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EDE75" w14:textId="77777777" w:rsidR="003D1209" w:rsidRDefault="003D1209" w:rsidP="003D1209">
      <w:pPr>
        <w:jc w:val="center"/>
        <w:rPr>
          <w:rFonts w:asciiTheme="minorHAnsi" w:hAnsiTheme="minorHAnsi"/>
          <w:b/>
          <w:sz w:val="28"/>
          <w:szCs w:val="28"/>
          <w:u w:val="single"/>
        </w:rPr>
      </w:pPr>
    </w:p>
    <w:p w14:paraId="16290D97" w14:textId="77777777" w:rsidR="003D1209" w:rsidRPr="00884E5F" w:rsidRDefault="003D1209" w:rsidP="00884E5F">
      <w:pPr>
        <w:pStyle w:val="Heading1"/>
        <w:spacing w:before="0"/>
        <w:jc w:val="center"/>
        <w:rPr>
          <w:sz w:val="34"/>
          <w:szCs w:val="34"/>
        </w:rPr>
      </w:pPr>
      <w:r w:rsidRPr="00884E5F">
        <w:rPr>
          <w:sz w:val="34"/>
          <w:szCs w:val="34"/>
        </w:rPr>
        <w:t>2024 Year End and Winter Reminders</w:t>
      </w:r>
    </w:p>
    <w:p w14:paraId="3FFB2097" w14:textId="77777777" w:rsidR="003D1209" w:rsidRPr="003D1209" w:rsidRDefault="003D1209" w:rsidP="003D1209">
      <w:pPr>
        <w:pStyle w:val="NoSpacing"/>
        <w:rPr>
          <w:rFonts w:asciiTheme="minorHAnsi" w:hAnsiTheme="minorHAnsi"/>
        </w:rPr>
      </w:pPr>
    </w:p>
    <w:p w14:paraId="201E0651" w14:textId="1862F2F9" w:rsidR="003D1209" w:rsidRPr="003D1209" w:rsidRDefault="000A2ECC" w:rsidP="000A2ECC">
      <w:pPr>
        <w:rPr>
          <w:rFonts w:asciiTheme="minorHAnsi" w:hAnsiTheme="minorHAnsi"/>
          <w:bCs/>
          <w:i/>
          <w:szCs w:val="24"/>
          <w:u w:val="single"/>
        </w:rPr>
      </w:pPr>
      <w:r>
        <w:rPr>
          <w:rFonts w:asciiTheme="minorHAnsi" w:hAnsiTheme="minorHAnsi"/>
          <w:bCs/>
          <w:i/>
          <w:szCs w:val="24"/>
          <w:u w:val="single"/>
        </w:rPr>
        <w:t>*</w:t>
      </w:r>
      <w:r w:rsidR="003D1209" w:rsidRPr="003D1209">
        <w:rPr>
          <w:rFonts w:asciiTheme="minorHAnsi" w:hAnsiTheme="minorHAnsi"/>
          <w:bCs/>
          <w:i/>
          <w:szCs w:val="24"/>
          <w:u w:val="single"/>
        </w:rPr>
        <w:t xml:space="preserve">Management must have every home </w:t>
      </w:r>
      <w:r w:rsidR="003D1209">
        <w:rPr>
          <w:rFonts w:asciiTheme="minorHAnsi" w:hAnsiTheme="minorHAnsi"/>
          <w:bCs/>
          <w:i/>
          <w:szCs w:val="24"/>
          <w:u w:val="single"/>
        </w:rPr>
        <w:t>owner &amp;</w:t>
      </w:r>
      <w:r w:rsidR="003D1209" w:rsidRPr="003D1209">
        <w:rPr>
          <w:rFonts w:asciiTheme="minorHAnsi" w:hAnsiTheme="minorHAnsi"/>
          <w:bCs/>
          <w:i/>
          <w:szCs w:val="24"/>
          <w:u w:val="single"/>
        </w:rPr>
        <w:t xml:space="preserve"> tenant</w:t>
      </w:r>
      <w:r w:rsidR="003D1209">
        <w:rPr>
          <w:rFonts w:asciiTheme="minorHAnsi" w:hAnsiTheme="minorHAnsi"/>
          <w:bCs/>
          <w:i/>
          <w:szCs w:val="24"/>
          <w:u w:val="single"/>
        </w:rPr>
        <w:t xml:space="preserve"> e-mail</w:t>
      </w:r>
      <w:r>
        <w:rPr>
          <w:rFonts w:asciiTheme="minorHAnsi" w:hAnsiTheme="minorHAnsi"/>
          <w:bCs/>
          <w:i/>
          <w:szCs w:val="24"/>
          <w:u w:val="single"/>
        </w:rPr>
        <w:t xml:space="preserve">, </w:t>
      </w:r>
      <w:r w:rsidR="003D1209">
        <w:rPr>
          <w:rFonts w:asciiTheme="minorHAnsi" w:hAnsiTheme="minorHAnsi"/>
          <w:bCs/>
          <w:i/>
          <w:szCs w:val="24"/>
          <w:u w:val="single"/>
        </w:rPr>
        <w:t>&amp;</w:t>
      </w:r>
      <w:r w:rsidR="003D1209" w:rsidRPr="003D1209">
        <w:rPr>
          <w:rFonts w:asciiTheme="minorHAnsi" w:hAnsiTheme="minorHAnsi"/>
          <w:bCs/>
          <w:i/>
          <w:szCs w:val="24"/>
          <w:u w:val="single"/>
        </w:rPr>
        <w:t xml:space="preserve"> telephone number for timely </w:t>
      </w:r>
    </w:p>
    <w:p w14:paraId="3AE51383" w14:textId="75BB4029" w:rsidR="003D1209" w:rsidRPr="003D1209" w:rsidRDefault="003D1209" w:rsidP="003D1209">
      <w:pPr>
        <w:jc w:val="center"/>
        <w:rPr>
          <w:rFonts w:asciiTheme="minorHAnsi" w:hAnsiTheme="minorHAnsi"/>
          <w:bCs/>
          <w:i/>
          <w:szCs w:val="24"/>
          <w:u w:val="single"/>
        </w:rPr>
      </w:pPr>
      <w:r w:rsidRPr="003D1209">
        <w:rPr>
          <w:rFonts w:asciiTheme="minorHAnsi" w:hAnsiTheme="minorHAnsi"/>
          <w:bCs/>
          <w:i/>
          <w:szCs w:val="24"/>
          <w:u w:val="single"/>
        </w:rPr>
        <w:t xml:space="preserve">notice of important Nassau Square Condominium Association information throughout the </w:t>
      </w:r>
      <w:r w:rsidR="000A2ECC" w:rsidRPr="003D1209">
        <w:rPr>
          <w:rFonts w:asciiTheme="minorHAnsi" w:hAnsiTheme="minorHAnsi"/>
          <w:bCs/>
          <w:i/>
          <w:szCs w:val="24"/>
          <w:u w:val="single"/>
        </w:rPr>
        <w:t>year*</w:t>
      </w:r>
    </w:p>
    <w:p w14:paraId="012A6A60" w14:textId="77777777" w:rsidR="003D1209" w:rsidRDefault="003D1209" w:rsidP="003D1209">
      <w:pPr>
        <w:ind w:left="720" w:hanging="720"/>
        <w:rPr>
          <w:rFonts w:asciiTheme="minorHAnsi" w:hAnsiTheme="minorHAnsi"/>
          <w:szCs w:val="24"/>
        </w:rPr>
      </w:pPr>
    </w:p>
    <w:p w14:paraId="533F99EC" w14:textId="77777777" w:rsidR="001D2BE7" w:rsidRDefault="001D2BE7" w:rsidP="001D2BE7">
      <w:pPr>
        <w:pStyle w:val="NoSpacing"/>
      </w:pPr>
      <w:r>
        <w:t>PLEASE REVIEW:</w:t>
      </w:r>
    </w:p>
    <w:p w14:paraId="4A00E3A7" w14:textId="77777777" w:rsidR="001D2BE7" w:rsidRPr="001D2BE7" w:rsidRDefault="001D2BE7" w:rsidP="001D2BE7">
      <w:pPr>
        <w:pStyle w:val="NoSpacing"/>
      </w:pPr>
    </w:p>
    <w:p w14:paraId="1F2A58B5" w14:textId="332D79C2" w:rsidR="003D1209" w:rsidRPr="00884E5F" w:rsidRDefault="00884E5F" w:rsidP="00884E5F">
      <w:pPr>
        <w:pStyle w:val="ListParagraph"/>
        <w:numPr>
          <w:ilvl w:val="0"/>
          <w:numId w:val="14"/>
        </w:numPr>
        <w:ind w:left="360"/>
        <w:rPr>
          <w:rFonts w:asciiTheme="minorHAnsi" w:hAnsiTheme="minorHAnsi"/>
          <w:sz w:val="26"/>
          <w:szCs w:val="26"/>
        </w:rPr>
      </w:pPr>
      <w:hyperlink w:anchor="_Winterization_Alert" w:history="1">
        <w:r w:rsidR="003D1209" w:rsidRPr="00884E5F">
          <w:rPr>
            <w:rStyle w:val="Hyperlink"/>
            <w:rFonts w:asciiTheme="minorHAnsi" w:hAnsiTheme="minorHAnsi"/>
            <w:b/>
            <w:sz w:val="26"/>
            <w:szCs w:val="26"/>
          </w:rPr>
          <w:t>Winterization Alert</w:t>
        </w:r>
      </w:hyperlink>
      <w:r w:rsidR="003D1209" w:rsidRPr="00884E5F">
        <w:rPr>
          <w:rFonts w:asciiTheme="minorHAnsi" w:hAnsiTheme="minorHAnsi"/>
          <w:sz w:val="26"/>
          <w:szCs w:val="26"/>
        </w:rPr>
        <w:t xml:space="preserve"> regarding drainage of water from outside water spigots</w:t>
      </w:r>
    </w:p>
    <w:p w14:paraId="3699E5D5" w14:textId="7E46C499" w:rsidR="000F7581" w:rsidRPr="00884E5F" w:rsidRDefault="00884E5F" w:rsidP="00884E5F">
      <w:pPr>
        <w:pStyle w:val="ListParagraph"/>
        <w:numPr>
          <w:ilvl w:val="0"/>
          <w:numId w:val="14"/>
        </w:numPr>
        <w:ind w:left="360"/>
        <w:rPr>
          <w:rFonts w:asciiTheme="minorHAnsi" w:hAnsiTheme="minorHAnsi"/>
          <w:b/>
          <w:sz w:val="26"/>
          <w:szCs w:val="26"/>
        </w:rPr>
      </w:pPr>
      <w:hyperlink w:anchor="_Maintenance" w:history="1">
        <w:r w:rsidR="000F7581" w:rsidRPr="00884E5F">
          <w:rPr>
            <w:rStyle w:val="Hyperlink"/>
            <w:rFonts w:asciiTheme="minorHAnsi" w:hAnsiTheme="minorHAnsi"/>
            <w:b/>
            <w:sz w:val="26"/>
            <w:szCs w:val="26"/>
          </w:rPr>
          <w:t>Maintenance</w:t>
        </w:r>
      </w:hyperlink>
    </w:p>
    <w:p w14:paraId="4912DA32" w14:textId="05806AD1" w:rsidR="003D1209" w:rsidRPr="00884E5F" w:rsidRDefault="00884E5F" w:rsidP="00884E5F">
      <w:pPr>
        <w:pStyle w:val="ListParagraph"/>
        <w:numPr>
          <w:ilvl w:val="0"/>
          <w:numId w:val="14"/>
        </w:numPr>
        <w:ind w:left="360"/>
        <w:rPr>
          <w:rFonts w:asciiTheme="minorHAnsi" w:hAnsiTheme="minorHAnsi"/>
          <w:b/>
          <w:sz w:val="26"/>
          <w:szCs w:val="26"/>
        </w:rPr>
      </w:pPr>
      <w:hyperlink w:anchor="_Reminders" w:history="1">
        <w:r w:rsidRPr="00884E5F">
          <w:rPr>
            <w:rStyle w:val="Hyperlink"/>
            <w:rFonts w:asciiTheme="minorHAnsi" w:hAnsiTheme="minorHAnsi"/>
            <w:b/>
            <w:sz w:val="26"/>
            <w:szCs w:val="26"/>
          </w:rPr>
          <w:t>Re</w:t>
        </w:r>
        <w:r w:rsidR="003D1209" w:rsidRPr="00884E5F">
          <w:rPr>
            <w:rStyle w:val="Hyperlink"/>
            <w:rFonts w:asciiTheme="minorHAnsi" w:hAnsiTheme="minorHAnsi"/>
            <w:b/>
            <w:sz w:val="26"/>
            <w:szCs w:val="26"/>
          </w:rPr>
          <w:t>minders</w:t>
        </w:r>
      </w:hyperlink>
    </w:p>
    <w:p w14:paraId="73498461" w14:textId="7FD0B821" w:rsidR="000F7581" w:rsidRPr="00884E5F" w:rsidRDefault="00884E5F" w:rsidP="00884E5F">
      <w:pPr>
        <w:pStyle w:val="NoSpacing"/>
        <w:numPr>
          <w:ilvl w:val="0"/>
          <w:numId w:val="14"/>
        </w:numPr>
        <w:ind w:left="360"/>
        <w:rPr>
          <w:rFonts w:asciiTheme="minorHAnsi" w:hAnsiTheme="minorHAnsi"/>
          <w:b/>
          <w:sz w:val="26"/>
          <w:szCs w:val="26"/>
        </w:rPr>
      </w:pPr>
      <w:hyperlink w:anchor="_Trash_and_Recycling" w:history="1">
        <w:r w:rsidR="000F7581" w:rsidRPr="00884E5F">
          <w:rPr>
            <w:rStyle w:val="Hyperlink"/>
            <w:rFonts w:asciiTheme="minorHAnsi" w:hAnsiTheme="minorHAnsi"/>
            <w:b/>
            <w:sz w:val="26"/>
            <w:szCs w:val="26"/>
          </w:rPr>
          <w:t>Trash and Recycling</w:t>
        </w:r>
      </w:hyperlink>
      <w:r w:rsidR="000F7581" w:rsidRPr="00884E5F">
        <w:rPr>
          <w:rFonts w:asciiTheme="minorHAnsi" w:hAnsiTheme="minorHAnsi"/>
          <w:b/>
          <w:sz w:val="26"/>
          <w:szCs w:val="26"/>
        </w:rPr>
        <w:t xml:space="preserve"> </w:t>
      </w:r>
    </w:p>
    <w:p w14:paraId="52929EEF" w14:textId="58FB8DF0" w:rsidR="003D1209" w:rsidRPr="00884E5F" w:rsidRDefault="00884E5F" w:rsidP="00884E5F">
      <w:pPr>
        <w:pStyle w:val="NoSpacing"/>
        <w:numPr>
          <w:ilvl w:val="0"/>
          <w:numId w:val="14"/>
        </w:numPr>
        <w:ind w:left="360"/>
        <w:rPr>
          <w:rFonts w:asciiTheme="minorHAnsi" w:hAnsiTheme="minorHAnsi"/>
          <w:b/>
          <w:sz w:val="26"/>
          <w:szCs w:val="26"/>
        </w:rPr>
      </w:pPr>
      <w:hyperlink w:anchor="_Snow_Removal_Procedures" w:history="1">
        <w:r w:rsidR="003D1209" w:rsidRPr="00884E5F">
          <w:rPr>
            <w:rStyle w:val="Hyperlink"/>
            <w:rFonts w:asciiTheme="minorHAnsi" w:hAnsiTheme="minorHAnsi"/>
            <w:b/>
            <w:sz w:val="26"/>
            <w:szCs w:val="26"/>
          </w:rPr>
          <w:t>Snow Removal</w:t>
        </w:r>
      </w:hyperlink>
      <w:r w:rsidR="003D1209" w:rsidRPr="00884E5F">
        <w:rPr>
          <w:rFonts w:asciiTheme="minorHAnsi" w:hAnsiTheme="minorHAnsi"/>
          <w:sz w:val="26"/>
          <w:szCs w:val="26"/>
        </w:rPr>
        <w:t xml:space="preserve"> procedures and responsibilities</w:t>
      </w:r>
    </w:p>
    <w:p w14:paraId="5DE81648" w14:textId="77777777" w:rsidR="003D1209" w:rsidRPr="003D1209" w:rsidRDefault="003D1209" w:rsidP="00884E5F">
      <w:pPr>
        <w:rPr>
          <w:rFonts w:asciiTheme="minorHAnsi" w:hAnsiTheme="minorHAnsi"/>
          <w:szCs w:val="24"/>
        </w:rPr>
      </w:pPr>
    </w:p>
    <w:p w14:paraId="2BABB1BB" w14:textId="77777777" w:rsidR="003D1209" w:rsidRPr="003D1209" w:rsidRDefault="003D1209" w:rsidP="003D1209">
      <w:pPr>
        <w:rPr>
          <w:rFonts w:asciiTheme="minorHAnsi" w:hAnsiTheme="minorHAnsi"/>
          <w:szCs w:val="24"/>
        </w:rPr>
      </w:pPr>
      <w:r w:rsidRPr="003D1209">
        <w:rPr>
          <w:rFonts w:asciiTheme="minorHAnsi" w:hAnsiTheme="minorHAnsi"/>
          <w:szCs w:val="24"/>
        </w:rPr>
        <w:t>Your Volunteer Board and Management Company thank all home owners and residents for their cooperation in maintaining the Community, and ensuring Maintenance dues are timely paid. Your cooperation results in a desirable appearance, pleasant place to live, and a fiscally sound Community attracting buyers and renters, as well as, increasing our property values.</w:t>
      </w:r>
    </w:p>
    <w:p w14:paraId="74CE2A26" w14:textId="77777777" w:rsidR="003D1209" w:rsidRPr="003D1209" w:rsidRDefault="003D1209" w:rsidP="003D1209">
      <w:pPr>
        <w:jc w:val="center"/>
        <w:rPr>
          <w:rFonts w:asciiTheme="minorHAnsi" w:hAnsiTheme="minorHAnsi"/>
          <w:b/>
          <w:bCs/>
          <w:i/>
          <w:iCs/>
          <w:sz w:val="28"/>
          <w:szCs w:val="28"/>
        </w:rPr>
      </w:pPr>
    </w:p>
    <w:p w14:paraId="2433DE21" w14:textId="77777777" w:rsidR="003D1209" w:rsidRPr="003D1209" w:rsidRDefault="003D1209" w:rsidP="003D1209">
      <w:pPr>
        <w:jc w:val="center"/>
        <w:rPr>
          <w:rFonts w:asciiTheme="minorHAnsi" w:hAnsiTheme="minorHAnsi"/>
          <w:b/>
          <w:bCs/>
          <w:i/>
          <w:iCs/>
          <w:sz w:val="28"/>
          <w:szCs w:val="28"/>
        </w:rPr>
      </w:pPr>
      <w:r w:rsidRPr="003D1209">
        <w:rPr>
          <w:rFonts w:asciiTheme="minorHAnsi" w:hAnsiTheme="minorHAnsi"/>
          <w:b/>
          <w:bCs/>
          <w:i/>
          <w:iCs/>
          <w:sz w:val="28"/>
          <w:szCs w:val="28"/>
        </w:rPr>
        <w:t>Wishing all a Safe, Healthy, Happy Holiday Season and New Year 2025!</w:t>
      </w:r>
    </w:p>
    <w:p w14:paraId="74DD683C" w14:textId="77777777" w:rsidR="003D1209" w:rsidRPr="003D1209" w:rsidRDefault="003D1209" w:rsidP="003D1209">
      <w:pPr>
        <w:jc w:val="center"/>
        <w:rPr>
          <w:rFonts w:asciiTheme="minorHAnsi" w:hAnsiTheme="minorHAnsi"/>
          <w:b/>
          <w:bCs/>
          <w:i/>
          <w:sz w:val="28"/>
          <w:szCs w:val="28"/>
        </w:rPr>
      </w:pPr>
      <w:r w:rsidRPr="003D1209">
        <w:rPr>
          <w:rFonts w:asciiTheme="minorHAnsi" w:hAnsiTheme="minorHAnsi"/>
          <w:b/>
          <w:bCs/>
          <w:i/>
          <w:sz w:val="28"/>
          <w:szCs w:val="28"/>
        </w:rPr>
        <w:t>The Volunteer Board of Trustees of the Condominium Association</w:t>
      </w:r>
    </w:p>
    <w:p w14:paraId="6CF4B43D" w14:textId="77777777" w:rsidR="003D1209" w:rsidRPr="003D1209" w:rsidRDefault="003D1209" w:rsidP="003D1209">
      <w:pPr>
        <w:jc w:val="center"/>
        <w:rPr>
          <w:rFonts w:asciiTheme="minorHAnsi" w:hAnsiTheme="minorHAnsi"/>
          <w:b/>
          <w:bCs/>
          <w:i/>
          <w:sz w:val="28"/>
          <w:szCs w:val="28"/>
        </w:rPr>
      </w:pPr>
      <w:r w:rsidRPr="003D1209">
        <w:rPr>
          <w:rFonts w:asciiTheme="minorHAnsi" w:hAnsiTheme="minorHAnsi"/>
          <w:b/>
          <w:bCs/>
          <w:i/>
          <w:sz w:val="28"/>
          <w:szCs w:val="28"/>
        </w:rPr>
        <w:t>for Nassau Square, Inc.</w:t>
      </w:r>
    </w:p>
    <w:p w14:paraId="02B37E7A" w14:textId="77777777" w:rsidR="003D1209" w:rsidRPr="003D1209" w:rsidRDefault="003D1209" w:rsidP="00884E5F">
      <w:pPr>
        <w:spacing w:after="0"/>
        <w:jc w:val="center"/>
        <w:rPr>
          <w:rFonts w:asciiTheme="minorHAnsi" w:hAnsiTheme="minorHAnsi"/>
          <w:bCs/>
          <w:szCs w:val="24"/>
        </w:rPr>
      </w:pPr>
      <w:r w:rsidRPr="003D1209">
        <w:rPr>
          <w:rFonts w:asciiTheme="minorHAnsi" w:hAnsiTheme="minorHAnsi"/>
          <w:bCs/>
          <w:szCs w:val="24"/>
        </w:rPr>
        <w:t xml:space="preserve"> </w:t>
      </w:r>
    </w:p>
    <w:p w14:paraId="3B07BA9B" w14:textId="77777777" w:rsidR="003D1209" w:rsidRPr="003D1209" w:rsidRDefault="003D1209" w:rsidP="003D1209">
      <w:pPr>
        <w:jc w:val="center"/>
        <w:rPr>
          <w:rFonts w:asciiTheme="minorHAnsi" w:hAnsiTheme="minorHAnsi"/>
          <w:bCs/>
          <w:szCs w:val="24"/>
        </w:rPr>
      </w:pPr>
      <w:r w:rsidRPr="003D1209">
        <w:rPr>
          <w:rFonts w:asciiTheme="minorHAnsi" w:hAnsiTheme="minorHAnsi"/>
          <w:bCs/>
          <w:szCs w:val="24"/>
        </w:rPr>
        <w:t>Nassau Square Board meetings are held in the Pool Clubhouse and via Zoom</w:t>
      </w:r>
    </w:p>
    <w:p w14:paraId="328E8D33" w14:textId="77777777" w:rsidR="003D1209" w:rsidRPr="003D1209" w:rsidRDefault="003D1209" w:rsidP="003D1209">
      <w:pPr>
        <w:jc w:val="center"/>
        <w:rPr>
          <w:rFonts w:asciiTheme="minorHAnsi" w:hAnsiTheme="minorHAnsi"/>
          <w:bCs/>
          <w:szCs w:val="24"/>
        </w:rPr>
      </w:pPr>
      <w:r w:rsidRPr="003D1209">
        <w:rPr>
          <w:rFonts w:asciiTheme="minorHAnsi" w:hAnsiTheme="minorHAnsi"/>
          <w:bCs/>
          <w:szCs w:val="24"/>
        </w:rPr>
        <w:t>on the 4th Tuesday of every other month: January, March, May, July, September, &amp; November;</w:t>
      </w:r>
    </w:p>
    <w:p w14:paraId="21CBB38C" w14:textId="77777777" w:rsidR="003D1209" w:rsidRPr="003D1209" w:rsidRDefault="003D1209" w:rsidP="003D1209">
      <w:pPr>
        <w:jc w:val="center"/>
        <w:rPr>
          <w:rFonts w:asciiTheme="minorHAnsi" w:hAnsiTheme="minorHAnsi"/>
          <w:bCs/>
          <w:szCs w:val="24"/>
        </w:rPr>
      </w:pPr>
      <w:r w:rsidRPr="003D1209">
        <w:rPr>
          <w:rFonts w:asciiTheme="minorHAnsi" w:hAnsiTheme="minorHAnsi"/>
          <w:bCs/>
          <w:szCs w:val="24"/>
        </w:rPr>
        <w:t xml:space="preserve">the Annual Meeting and Election is held on the 4th Tuesday of September, </w:t>
      </w:r>
    </w:p>
    <w:p w14:paraId="1EB3C96B" w14:textId="77777777" w:rsidR="003D1209" w:rsidRPr="003D1209" w:rsidRDefault="003D1209" w:rsidP="003D1209">
      <w:pPr>
        <w:jc w:val="center"/>
        <w:rPr>
          <w:rFonts w:asciiTheme="minorHAnsi" w:hAnsiTheme="minorHAnsi"/>
          <w:b/>
          <w:bCs/>
          <w:szCs w:val="24"/>
        </w:rPr>
      </w:pPr>
    </w:p>
    <w:p w14:paraId="7242D340" w14:textId="77777777" w:rsidR="003D1209" w:rsidRPr="003D1209" w:rsidRDefault="003D1209" w:rsidP="003D1209">
      <w:pPr>
        <w:jc w:val="center"/>
        <w:rPr>
          <w:rFonts w:asciiTheme="minorHAnsi" w:hAnsiTheme="minorHAnsi"/>
          <w:b/>
          <w:bCs/>
          <w:szCs w:val="24"/>
        </w:rPr>
      </w:pPr>
      <w:r w:rsidRPr="003D1209">
        <w:rPr>
          <w:rFonts w:asciiTheme="minorHAnsi" w:hAnsiTheme="minorHAnsi"/>
          <w:b/>
          <w:bCs/>
          <w:szCs w:val="24"/>
        </w:rPr>
        <w:t xml:space="preserve">Website:  </w:t>
      </w:r>
      <w:hyperlink r:id="rId7" w:history="1">
        <w:r w:rsidRPr="003D1209">
          <w:rPr>
            <w:rStyle w:val="Hyperlink"/>
            <w:rFonts w:asciiTheme="minorHAnsi" w:hAnsiTheme="minorHAnsi"/>
            <w:b/>
            <w:bCs/>
            <w:szCs w:val="24"/>
          </w:rPr>
          <w:t>www.nassausquare.org</w:t>
        </w:r>
      </w:hyperlink>
      <w:r w:rsidRPr="003D1209">
        <w:rPr>
          <w:rFonts w:asciiTheme="minorHAnsi" w:hAnsiTheme="minorHAnsi"/>
          <w:b/>
          <w:bCs/>
          <w:szCs w:val="24"/>
        </w:rPr>
        <w:t xml:space="preserve">    -   Email:  nassausquare@gmail.com</w:t>
      </w:r>
    </w:p>
    <w:p w14:paraId="79D1F1D6" w14:textId="77777777" w:rsidR="00884E5F" w:rsidRDefault="00884E5F">
      <w:pPr>
        <w:spacing w:line="276" w:lineRule="auto"/>
        <w:rPr>
          <w:rFonts w:asciiTheme="majorHAnsi" w:eastAsiaTheme="majorEastAsia" w:hAnsiTheme="majorHAnsi" w:cstheme="majorBidi"/>
          <w:b/>
          <w:bCs/>
          <w:color w:val="365F91" w:themeColor="accent1" w:themeShade="BF"/>
          <w:sz w:val="34"/>
          <w:szCs w:val="34"/>
          <w:u w:val="single"/>
        </w:rPr>
      </w:pPr>
      <w:bookmarkStart w:id="0" w:name="_Winterization_Alert"/>
      <w:bookmarkEnd w:id="0"/>
      <w:r>
        <w:rPr>
          <w:sz w:val="34"/>
          <w:szCs w:val="34"/>
          <w:u w:val="single"/>
        </w:rPr>
        <w:br w:type="page"/>
      </w:r>
    </w:p>
    <w:p w14:paraId="4720ECB2" w14:textId="0F70EA1C" w:rsidR="007D1960" w:rsidRPr="00884E5F" w:rsidRDefault="007D1960" w:rsidP="000A2ECC">
      <w:pPr>
        <w:pStyle w:val="Heading1"/>
        <w:spacing w:before="0"/>
        <w:jc w:val="center"/>
        <w:rPr>
          <w:sz w:val="32"/>
          <w:szCs w:val="32"/>
          <w:u w:val="single"/>
        </w:rPr>
      </w:pPr>
      <w:r w:rsidRPr="00884E5F">
        <w:rPr>
          <w:sz w:val="32"/>
          <w:szCs w:val="32"/>
          <w:u w:val="single"/>
        </w:rPr>
        <w:lastRenderedPageBreak/>
        <w:t>Winterization Alert</w:t>
      </w:r>
    </w:p>
    <w:p w14:paraId="32FD8FE5" w14:textId="77777777" w:rsidR="000A2ECC" w:rsidRPr="000A2ECC" w:rsidRDefault="000A2ECC" w:rsidP="000A2ECC">
      <w:pPr>
        <w:spacing w:after="0"/>
      </w:pPr>
    </w:p>
    <w:p w14:paraId="55254AAB" w14:textId="77777777" w:rsidR="007D1960" w:rsidRPr="00FA0A10" w:rsidRDefault="005805F0" w:rsidP="007D1960">
      <w:pPr>
        <w:rPr>
          <w:rFonts w:asciiTheme="minorHAnsi" w:hAnsiTheme="minorHAnsi"/>
          <w:szCs w:val="24"/>
        </w:rPr>
      </w:pPr>
      <w:r w:rsidRPr="00FA0A10">
        <w:rPr>
          <w:rFonts w:asciiTheme="minorHAnsi" w:hAnsiTheme="minorHAnsi"/>
          <w:szCs w:val="24"/>
        </w:rPr>
        <w:t>All Residents with</w:t>
      </w:r>
      <w:r w:rsidR="007D1960" w:rsidRPr="00FA0A10">
        <w:rPr>
          <w:rFonts w:asciiTheme="minorHAnsi" w:hAnsiTheme="minorHAnsi"/>
          <w:szCs w:val="24"/>
        </w:rPr>
        <w:t xml:space="preserve"> outside spigots should take precautions to drain the water lines prior to the winter season to prevent freezing.  Failure to drain the water lines may result in broken water lines within the wall of your unit.  Damage resulting from failure to drain outside water spigots may not be covered by homeowner insurance.  </w:t>
      </w:r>
    </w:p>
    <w:p w14:paraId="12AE7271" w14:textId="77777777" w:rsidR="001C5A5B" w:rsidRPr="00FA0A10" w:rsidRDefault="007D1960" w:rsidP="001C5A5B">
      <w:pPr>
        <w:spacing w:after="0"/>
        <w:rPr>
          <w:rFonts w:asciiTheme="minorHAnsi" w:hAnsiTheme="minorHAnsi"/>
          <w:szCs w:val="24"/>
        </w:rPr>
      </w:pPr>
      <w:r w:rsidRPr="00FA0A10">
        <w:rPr>
          <w:rFonts w:asciiTheme="minorHAnsi" w:hAnsiTheme="minorHAnsi"/>
          <w:szCs w:val="24"/>
        </w:rPr>
        <w:t>Procedure for draining the water lines:</w:t>
      </w:r>
      <w:r w:rsidR="001C5A5B" w:rsidRPr="00FA0A10">
        <w:rPr>
          <w:rFonts w:asciiTheme="minorHAnsi" w:hAnsiTheme="minorHAnsi"/>
          <w:szCs w:val="24"/>
        </w:rPr>
        <w:t xml:space="preserve"> </w:t>
      </w:r>
    </w:p>
    <w:p w14:paraId="4969173E" w14:textId="77777777" w:rsidR="0066709D" w:rsidRPr="00FA0A10" w:rsidRDefault="005805F0" w:rsidP="001C5A5B">
      <w:pPr>
        <w:spacing w:after="0"/>
        <w:rPr>
          <w:rFonts w:asciiTheme="minorHAnsi" w:hAnsiTheme="minorHAnsi"/>
          <w:szCs w:val="24"/>
        </w:rPr>
      </w:pPr>
      <w:r w:rsidRPr="00FA0A10">
        <w:rPr>
          <w:rFonts w:asciiTheme="minorHAnsi" w:hAnsiTheme="minorHAnsi"/>
          <w:szCs w:val="24"/>
        </w:rPr>
        <w:t xml:space="preserve">1} </w:t>
      </w:r>
      <w:r w:rsidR="007D1960" w:rsidRPr="00FA0A10">
        <w:rPr>
          <w:rFonts w:asciiTheme="minorHAnsi" w:hAnsiTheme="minorHAnsi"/>
          <w:szCs w:val="24"/>
        </w:rPr>
        <w:t>Locate the shut</w:t>
      </w:r>
      <w:r w:rsidR="000F7581">
        <w:rPr>
          <w:rFonts w:asciiTheme="minorHAnsi" w:hAnsiTheme="minorHAnsi"/>
          <w:szCs w:val="24"/>
        </w:rPr>
        <w:t xml:space="preserve"> off valve for the spigot</w:t>
      </w:r>
      <w:r w:rsidR="007D1960" w:rsidRPr="00FA0A10">
        <w:rPr>
          <w:rFonts w:asciiTheme="minorHAnsi" w:hAnsiTheme="minorHAnsi"/>
          <w:szCs w:val="24"/>
        </w:rPr>
        <w:t xml:space="preserve"> under the vanity in one of the bathrooms</w:t>
      </w:r>
      <w:r w:rsidR="000F7581">
        <w:rPr>
          <w:rFonts w:asciiTheme="minorHAnsi" w:hAnsiTheme="minorHAnsi"/>
          <w:szCs w:val="24"/>
        </w:rPr>
        <w:t xml:space="preserve">, </w:t>
      </w:r>
      <w:r w:rsidR="007D1960" w:rsidRPr="00FA0A10">
        <w:rPr>
          <w:rFonts w:asciiTheme="minorHAnsi" w:hAnsiTheme="minorHAnsi"/>
          <w:szCs w:val="24"/>
        </w:rPr>
        <w:t>in the closet or room where your heating unit is housed.  The shut off will be on the cold water line.</w:t>
      </w:r>
    </w:p>
    <w:p w14:paraId="5FAD7638" w14:textId="77777777" w:rsidR="007D1960" w:rsidRPr="00FA0A10" w:rsidRDefault="005805F0" w:rsidP="001C5A5B">
      <w:pPr>
        <w:spacing w:after="0"/>
        <w:rPr>
          <w:rFonts w:asciiTheme="minorHAnsi" w:hAnsiTheme="minorHAnsi"/>
          <w:szCs w:val="24"/>
        </w:rPr>
      </w:pPr>
      <w:r w:rsidRPr="00FA0A10">
        <w:rPr>
          <w:rFonts w:asciiTheme="minorHAnsi" w:hAnsiTheme="minorHAnsi"/>
          <w:szCs w:val="24"/>
        </w:rPr>
        <w:t xml:space="preserve">2} </w:t>
      </w:r>
      <w:r w:rsidR="007D1960" w:rsidRPr="00FA0A10">
        <w:rPr>
          <w:rFonts w:asciiTheme="minorHAnsi" w:hAnsiTheme="minorHAnsi"/>
          <w:szCs w:val="24"/>
        </w:rPr>
        <w:t>Turn the shut off valve clockwise to the off position.</w:t>
      </w:r>
    </w:p>
    <w:p w14:paraId="1C9D343D" w14:textId="77777777" w:rsidR="007D1960" w:rsidRPr="00FA0A10" w:rsidRDefault="005805F0" w:rsidP="001C5A5B">
      <w:pPr>
        <w:spacing w:after="0"/>
        <w:rPr>
          <w:rFonts w:asciiTheme="minorHAnsi" w:hAnsiTheme="minorHAnsi"/>
          <w:szCs w:val="24"/>
        </w:rPr>
      </w:pPr>
      <w:r w:rsidRPr="00FA0A10">
        <w:rPr>
          <w:rFonts w:asciiTheme="minorHAnsi" w:hAnsiTheme="minorHAnsi"/>
          <w:szCs w:val="24"/>
        </w:rPr>
        <w:t xml:space="preserve">3} </w:t>
      </w:r>
      <w:r w:rsidR="007D1960" w:rsidRPr="00FA0A10">
        <w:rPr>
          <w:rFonts w:asciiTheme="minorHAnsi" w:hAnsiTheme="minorHAnsi"/>
          <w:szCs w:val="24"/>
        </w:rPr>
        <w:t>Remove any hose that may be fastened to the spigot.</w:t>
      </w:r>
    </w:p>
    <w:p w14:paraId="55E9BF3B" w14:textId="77777777" w:rsidR="007D1960" w:rsidRPr="00FA0A10" w:rsidRDefault="005805F0" w:rsidP="001C5A5B">
      <w:pPr>
        <w:spacing w:after="0"/>
        <w:rPr>
          <w:rFonts w:asciiTheme="minorHAnsi" w:hAnsiTheme="minorHAnsi"/>
          <w:szCs w:val="24"/>
        </w:rPr>
      </w:pPr>
      <w:r w:rsidRPr="00FA0A10">
        <w:rPr>
          <w:rFonts w:asciiTheme="minorHAnsi" w:hAnsiTheme="minorHAnsi"/>
          <w:szCs w:val="24"/>
        </w:rPr>
        <w:t xml:space="preserve">4} </w:t>
      </w:r>
      <w:r w:rsidR="007D1960" w:rsidRPr="00FA0A10">
        <w:rPr>
          <w:rFonts w:asciiTheme="minorHAnsi" w:hAnsiTheme="minorHAnsi"/>
          <w:szCs w:val="24"/>
        </w:rPr>
        <w:t>Open the outdoor faucet and let the water drain out.  The water should stop after about 10</w:t>
      </w:r>
      <w:r w:rsidRPr="00FA0A10">
        <w:rPr>
          <w:rFonts w:asciiTheme="minorHAnsi" w:hAnsiTheme="minorHAnsi"/>
          <w:szCs w:val="24"/>
        </w:rPr>
        <w:t xml:space="preserve"> </w:t>
      </w:r>
      <w:r w:rsidR="007D1960" w:rsidRPr="00FA0A10">
        <w:rPr>
          <w:rFonts w:asciiTheme="minorHAnsi" w:hAnsiTheme="minorHAnsi"/>
          <w:szCs w:val="24"/>
        </w:rPr>
        <w:t xml:space="preserve">seconds.  If not, you have not located the correct shut off valve inside your home.  </w:t>
      </w:r>
    </w:p>
    <w:p w14:paraId="035A27AF" w14:textId="77777777" w:rsidR="001C5A5B" w:rsidRPr="00FA0A10" w:rsidRDefault="001C5A5B" w:rsidP="001C5A5B">
      <w:pPr>
        <w:pStyle w:val="NoSpacing"/>
        <w:rPr>
          <w:szCs w:val="24"/>
        </w:rPr>
      </w:pPr>
    </w:p>
    <w:p w14:paraId="34B1119B" w14:textId="77777777" w:rsidR="007D1960" w:rsidRPr="00FA0A10" w:rsidRDefault="007D1960" w:rsidP="001C5A5B">
      <w:pPr>
        <w:spacing w:after="0"/>
        <w:rPr>
          <w:rFonts w:asciiTheme="minorHAnsi" w:hAnsiTheme="minorHAnsi"/>
          <w:szCs w:val="24"/>
        </w:rPr>
      </w:pPr>
      <w:r w:rsidRPr="00FA0A10">
        <w:rPr>
          <w:rFonts w:asciiTheme="minorHAnsi" w:hAnsiTheme="minorHAnsi"/>
          <w:szCs w:val="24"/>
        </w:rPr>
        <w:t>The outside spigot should be left open during the winter.  If you should need to use the spigot during the winter, be sure to drain the line again once you are through using the water.</w:t>
      </w:r>
    </w:p>
    <w:p w14:paraId="07FD4785" w14:textId="77777777" w:rsidR="007D1960" w:rsidRPr="00FA0A10" w:rsidRDefault="007D1960" w:rsidP="007D1960">
      <w:pPr>
        <w:jc w:val="center"/>
        <w:rPr>
          <w:rFonts w:asciiTheme="minorHAnsi" w:hAnsiTheme="minorHAnsi"/>
          <w:b/>
          <w:bCs/>
          <w:szCs w:val="24"/>
          <w:u w:val="single"/>
        </w:rPr>
      </w:pPr>
    </w:p>
    <w:p w14:paraId="1AAD757D" w14:textId="77777777" w:rsidR="007D1960" w:rsidRPr="000A2ECC" w:rsidRDefault="001D2BE7" w:rsidP="000A2ECC">
      <w:pPr>
        <w:pStyle w:val="Heading1"/>
        <w:spacing w:before="0"/>
        <w:jc w:val="center"/>
        <w:rPr>
          <w:sz w:val="32"/>
          <w:szCs w:val="32"/>
          <w:u w:val="single"/>
        </w:rPr>
      </w:pPr>
      <w:bookmarkStart w:id="1" w:name="_Maintenance"/>
      <w:bookmarkEnd w:id="1"/>
      <w:r w:rsidRPr="000A2ECC">
        <w:rPr>
          <w:sz w:val="32"/>
          <w:szCs w:val="32"/>
          <w:u w:val="single"/>
        </w:rPr>
        <w:t>Maintenance</w:t>
      </w:r>
    </w:p>
    <w:p w14:paraId="0E871846" w14:textId="77777777" w:rsidR="000A2ECC" w:rsidRPr="000A2ECC" w:rsidRDefault="000A2ECC" w:rsidP="000A2ECC">
      <w:pPr>
        <w:spacing w:after="0"/>
      </w:pPr>
    </w:p>
    <w:p w14:paraId="0B80EA6B" w14:textId="77777777" w:rsidR="007D1960" w:rsidRPr="00FA0A10" w:rsidRDefault="007D1960" w:rsidP="007D1960">
      <w:pPr>
        <w:rPr>
          <w:rFonts w:asciiTheme="minorHAnsi" w:hAnsiTheme="minorHAnsi"/>
          <w:szCs w:val="24"/>
        </w:rPr>
      </w:pPr>
      <w:r w:rsidRPr="00FA0A10">
        <w:rPr>
          <w:rFonts w:asciiTheme="minorHAnsi" w:hAnsiTheme="minorHAnsi"/>
          <w:b/>
          <w:szCs w:val="24"/>
        </w:rPr>
        <w:t>Clothes dryer vents</w:t>
      </w:r>
      <w:r w:rsidRPr="00FA0A10">
        <w:rPr>
          <w:rFonts w:asciiTheme="minorHAnsi" w:hAnsiTheme="minorHAnsi"/>
          <w:szCs w:val="24"/>
        </w:rPr>
        <w:t xml:space="preserve"> should be cleaned on an annual basis as a precautionary measure to prevent a fire.  This may be done by a chimney cleaner. </w:t>
      </w:r>
    </w:p>
    <w:p w14:paraId="6BADD293" w14:textId="77777777" w:rsidR="007D1960" w:rsidRPr="00FA0A10" w:rsidRDefault="007D1960" w:rsidP="007D1960">
      <w:pPr>
        <w:rPr>
          <w:rFonts w:asciiTheme="minorHAnsi" w:hAnsiTheme="minorHAnsi"/>
          <w:szCs w:val="24"/>
        </w:rPr>
      </w:pPr>
      <w:r w:rsidRPr="00FA0A10">
        <w:rPr>
          <w:rFonts w:asciiTheme="minorHAnsi" w:hAnsiTheme="minorHAnsi"/>
          <w:b/>
          <w:szCs w:val="24"/>
        </w:rPr>
        <w:t>Chimneys</w:t>
      </w:r>
      <w:r w:rsidRPr="00FA0A10">
        <w:rPr>
          <w:rFonts w:asciiTheme="minorHAnsi" w:hAnsiTheme="minorHAnsi"/>
          <w:szCs w:val="24"/>
        </w:rPr>
        <w:t xml:space="preserve"> and </w:t>
      </w:r>
      <w:r w:rsidRPr="00FA0A10">
        <w:rPr>
          <w:rFonts w:asciiTheme="minorHAnsi" w:hAnsiTheme="minorHAnsi"/>
          <w:b/>
          <w:szCs w:val="24"/>
        </w:rPr>
        <w:t>fireplaces</w:t>
      </w:r>
      <w:r w:rsidRPr="00FA0A10">
        <w:rPr>
          <w:rFonts w:asciiTheme="minorHAnsi" w:hAnsiTheme="minorHAnsi"/>
          <w:szCs w:val="24"/>
        </w:rPr>
        <w:t xml:space="preserve"> are required to be inspected, and cleaned if needed, every two years; frequent use should be done on an annual basis. </w:t>
      </w:r>
    </w:p>
    <w:p w14:paraId="06744B17" w14:textId="77777777" w:rsidR="007D1960" w:rsidRPr="00FA0A10" w:rsidRDefault="007D1960" w:rsidP="007D1960">
      <w:pPr>
        <w:rPr>
          <w:rFonts w:asciiTheme="minorHAnsi" w:hAnsiTheme="minorHAnsi"/>
          <w:szCs w:val="24"/>
        </w:rPr>
      </w:pPr>
      <w:r w:rsidRPr="00FA0A10">
        <w:rPr>
          <w:rFonts w:asciiTheme="minorHAnsi" w:hAnsiTheme="minorHAnsi"/>
          <w:b/>
          <w:szCs w:val="24"/>
        </w:rPr>
        <w:t>Pilot lights</w:t>
      </w:r>
      <w:r w:rsidRPr="00FA0A10">
        <w:rPr>
          <w:rFonts w:asciiTheme="minorHAnsi" w:hAnsiTheme="minorHAnsi"/>
          <w:szCs w:val="24"/>
        </w:rPr>
        <w:t xml:space="preserve"> on the furnace, hot water heater and dryer, if not electronically ignited, should be adjusted so that the flame burns blue rather than yellow.  PSE&amp;G can provide this service.</w:t>
      </w:r>
    </w:p>
    <w:p w14:paraId="3671643C" w14:textId="77777777" w:rsidR="007D1960" w:rsidRPr="00FA0A10" w:rsidRDefault="007D1960" w:rsidP="007D1960">
      <w:pPr>
        <w:rPr>
          <w:rFonts w:asciiTheme="minorHAnsi" w:hAnsiTheme="minorHAnsi"/>
          <w:szCs w:val="24"/>
        </w:rPr>
      </w:pPr>
      <w:r w:rsidRPr="00FA0A10">
        <w:rPr>
          <w:rFonts w:asciiTheme="minorHAnsi" w:hAnsiTheme="minorHAnsi"/>
          <w:b/>
          <w:szCs w:val="24"/>
        </w:rPr>
        <w:t xml:space="preserve">Furnace filters </w:t>
      </w:r>
      <w:r w:rsidRPr="00FA0A10">
        <w:rPr>
          <w:rFonts w:asciiTheme="minorHAnsi" w:hAnsiTheme="minorHAnsi"/>
          <w:szCs w:val="24"/>
        </w:rPr>
        <w:t>must be changed on a monthly basis</w:t>
      </w:r>
      <w:r w:rsidR="00FA0A10">
        <w:rPr>
          <w:rFonts w:asciiTheme="minorHAnsi" w:hAnsiTheme="minorHAnsi"/>
          <w:szCs w:val="24"/>
        </w:rPr>
        <w:t>,</w:t>
      </w:r>
      <w:r w:rsidRPr="00FA0A10">
        <w:rPr>
          <w:rFonts w:asciiTheme="minorHAnsi" w:hAnsiTheme="minorHAnsi"/>
          <w:szCs w:val="24"/>
        </w:rPr>
        <w:t xml:space="preserve"> or according to manufacturer instructions.  </w:t>
      </w:r>
    </w:p>
    <w:p w14:paraId="371F1216" w14:textId="77777777" w:rsidR="007D1960" w:rsidRPr="00FA0A10" w:rsidRDefault="007D1960" w:rsidP="007D1960">
      <w:pPr>
        <w:rPr>
          <w:rFonts w:asciiTheme="minorHAnsi" w:hAnsiTheme="minorHAnsi"/>
          <w:szCs w:val="24"/>
        </w:rPr>
      </w:pPr>
      <w:r w:rsidRPr="00FA0A10">
        <w:rPr>
          <w:rFonts w:asciiTheme="minorHAnsi" w:hAnsiTheme="minorHAnsi"/>
          <w:b/>
          <w:szCs w:val="24"/>
        </w:rPr>
        <w:t xml:space="preserve">Smoke Detectors </w:t>
      </w:r>
      <w:r w:rsidRPr="00FA0A10">
        <w:rPr>
          <w:rFonts w:asciiTheme="minorHAnsi" w:hAnsiTheme="minorHAnsi"/>
          <w:szCs w:val="24"/>
        </w:rPr>
        <w:t>and</w:t>
      </w:r>
      <w:r w:rsidRPr="00FA0A10">
        <w:rPr>
          <w:rFonts w:asciiTheme="minorHAnsi" w:hAnsiTheme="minorHAnsi"/>
          <w:b/>
          <w:szCs w:val="24"/>
        </w:rPr>
        <w:t xml:space="preserve"> Carbon Monoxide Detectors </w:t>
      </w:r>
      <w:r w:rsidRPr="00FA0A10">
        <w:rPr>
          <w:rFonts w:asciiTheme="minorHAnsi" w:hAnsiTheme="minorHAnsi"/>
          <w:szCs w:val="24"/>
        </w:rPr>
        <w:t xml:space="preserve">should be annually tested, batteries changed and </w:t>
      </w:r>
      <w:r w:rsidRPr="00FA0A10">
        <w:rPr>
          <w:rFonts w:asciiTheme="minorHAnsi" w:hAnsiTheme="minorHAnsi"/>
          <w:b/>
          <w:szCs w:val="24"/>
        </w:rPr>
        <w:t xml:space="preserve">Fire Extinguishers </w:t>
      </w:r>
      <w:r w:rsidRPr="00FA0A10">
        <w:rPr>
          <w:rFonts w:asciiTheme="minorHAnsi" w:hAnsiTheme="minorHAnsi"/>
          <w:szCs w:val="24"/>
        </w:rPr>
        <w:t>annually</w:t>
      </w:r>
      <w:r w:rsidRPr="00FA0A10">
        <w:rPr>
          <w:rFonts w:asciiTheme="minorHAnsi" w:hAnsiTheme="minorHAnsi"/>
          <w:b/>
          <w:szCs w:val="24"/>
        </w:rPr>
        <w:t xml:space="preserve"> </w:t>
      </w:r>
      <w:r w:rsidRPr="00FA0A10">
        <w:rPr>
          <w:rFonts w:asciiTheme="minorHAnsi" w:hAnsiTheme="minorHAnsi"/>
          <w:szCs w:val="24"/>
        </w:rPr>
        <w:t>charged.</w:t>
      </w:r>
    </w:p>
    <w:p w14:paraId="3E05A9FD" w14:textId="77777777" w:rsidR="007D1960" w:rsidRPr="00FA0A10" w:rsidRDefault="007D1960" w:rsidP="007D1960">
      <w:pPr>
        <w:rPr>
          <w:rFonts w:asciiTheme="minorHAnsi" w:hAnsiTheme="minorHAnsi"/>
          <w:szCs w:val="24"/>
        </w:rPr>
      </w:pPr>
      <w:r w:rsidRPr="00FA0A10">
        <w:rPr>
          <w:rFonts w:asciiTheme="minorHAnsi" w:hAnsiTheme="minorHAnsi"/>
          <w:szCs w:val="24"/>
        </w:rPr>
        <w:t xml:space="preserve">The </w:t>
      </w:r>
      <w:r w:rsidRPr="00FA0A10">
        <w:rPr>
          <w:rFonts w:asciiTheme="minorHAnsi" w:hAnsiTheme="minorHAnsi"/>
          <w:b/>
          <w:szCs w:val="24"/>
        </w:rPr>
        <w:t>Heat</w:t>
      </w:r>
      <w:r w:rsidRPr="00FA0A10">
        <w:rPr>
          <w:rFonts w:asciiTheme="minorHAnsi" w:hAnsiTheme="minorHAnsi"/>
          <w:szCs w:val="24"/>
        </w:rPr>
        <w:t xml:space="preserve"> in your home should be set no lower than 60 degrees if you are away, with closet or vanity doors (behind which water pipes run) left open to allow the heat to reach the pipes.</w:t>
      </w:r>
    </w:p>
    <w:p w14:paraId="7A571A23" w14:textId="77777777" w:rsidR="007D1960" w:rsidRPr="00FA0A10" w:rsidRDefault="007D1960" w:rsidP="007D1960">
      <w:pPr>
        <w:rPr>
          <w:rFonts w:asciiTheme="minorHAnsi" w:hAnsiTheme="minorHAnsi"/>
          <w:szCs w:val="24"/>
        </w:rPr>
      </w:pPr>
      <w:r w:rsidRPr="00FA0A10">
        <w:rPr>
          <w:rFonts w:asciiTheme="minorHAnsi" w:hAnsiTheme="minorHAnsi"/>
          <w:b/>
          <w:szCs w:val="24"/>
        </w:rPr>
        <w:t>Water supply hoses</w:t>
      </w:r>
      <w:r w:rsidRPr="00FA0A10">
        <w:rPr>
          <w:rFonts w:asciiTheme="minorHAnsi" w:hAnsiTheme="minorHAnsi"/>
          <w:szCs w:val="24"/>
        </w:rPr>
        <w:t xml:space="preserve"> to washing machines and dishwashers should be annually checked for wear and replaced</w:t>
      </w:r>
      <w:r w:rsidR="0066709D" w:rsidRPr="00FA0A10">
        <w:rPr>
          <w:rFonts w:asciiTheme="minorHAnsi" w:hAnsiTheme="minorHAnsi"/>
          <w:szCs w:val="24"/>
        </w:rPr>
        <w:t xml:space="preserve"> as necessary.</w:t>
      </w:r>
    </w:p>
    <w:p w14:paraId="7A9298A3" w14:textId="77777777" w:rsidR="007D1960" w:rsidRPr="00FA0A10" w:rsidRDefault="007D1960" w:rsidP="007D1960">
      <w:pPr>
        <w:rPr>
          <w:rFonts w:asciiTheme="minorHAnsi" w:hAnsiTheme="minorHAnsi"/>
          <w:szCs w:val="24"/>
        </w:rPr>
      </w:pPr>
      <w:r w:rsidRPr="00FA0A10">
        <w:rPr>
          <w:rFonts w:asciiTheme="minorHAnsi" w:hAnsiTheme="minorHAnsi"/>
          <w:szCs w:val="24"/>
        </w:rPr>
        <w:t>A</w:t>
      </w:r>
      <w:r w:rsidRPr="00FA0A10">
        <w:rPr>
          <w:rFonts w:asciiTheme="minorHAnsi" w:hAnsiTheme="minorHAnsi"/>
          <w:b/>
          <w:szCs w:val="24"/>
        </w:rPr>
        <w:t xml:space="preserve"> Water heater</w:t>
      </w:r>
      <w:r w:rsidRPr="00FA0A10">
        <w:rPr>
          <w:rFonts w:asciiTheme="minorHAnsi" w:hAnsiTheme="minorHAnsi"/>
          <w:szCs w:val="24"/>
        </w:rPr>
        <w:t xml:space="preserve"> over ten (10) years old should be considered for replacement.</w:t>
      </w:r>
    </w:p>
    <w:p w14:paraId="64F6A304" w14:textId="77777777" w:rsidR="007D1960" w:rsidRDefault="007D1960" w:rsidP="007D1960">
      <w:pPr>
        <w:rPr>
          <w:rFonts w:asciiTheme="minorHAnsi" w:hAnsiTheme="minorHAnsi"/>
          <w:szCs w:val="24"/>
        </w:rPr>
      </w:pPr>
      <w:r w:rsidRPr="00FA0A10">
        <w:rPr>
          <w:rFonts w:asciiTheme="minorHAnsi" w:hAnsiTheme="minorHAnsi"/>
          <w:szCs w:val="24"/>
        </w:rPr>
        <w:t xml:space="preserve">All household members must know where the </w:t>
      </w:r>
      <w:r w:rsidRPr="00FA0A10">
        <w:rPr>
          <w:rFonts w:asciiTheme="minorHAnsi" w:hAnsiTheme="minorHAnsi"/>
          <w:b/>
          <w:szCs w:val="24"/>
        </w:rPr>
        <w:t>Main Water shut off</w:t>
      </w:r>
      <w:r w:rsidRPr="00FA0A10">
        <w:rPr>
          <w:rFonts w:asciiTheme="minorHAnsi" w:hAnsiTheme="minorHAnsi"/>
          <w:szCs w:val="24"/>
        </w:rPr>
        <w:t xml:space="preserve"> and the </w:t>
      </w:r>
      <w:r w:rsidRPr="00FA0A10">
        <w:rPr>
          <w:rFonts w:asciiTheme="minorHAnsi" w:hAnsiTheme="minorHAnsi"/>
          <w:b/>
          <w:szCs w:val="24"/>
        </w:rPr>
        <w:t xml:space="preserve">Main Electrical shut off </w:t>
      </w:r>
      <w:r w:rsidRPr="00FA0A10">
        <w:rPr>
          <w:rFonts w:asciiTheme="minorHAnsi" w:hAnsiTheme="minorHAnsi"/>
          <w:szCs w:val="24"/>
        </w:rPr>
        <w:t>are located in case of an emergency.</w:t>
      </w:r>
    </w:p>
    <w:p w14:paraId="6CA71041" w14:textId="77777777" w:rsidR="00627DF8" w:rsidRPr="000A2ECC" w:rsidRDefault="00627DF8" w:rsidP="000A2ECC">
      <w:pPr>
        <w:pStyle w:val="Heading1"/>
        <w:spacing w:before="0"/>
        <w:jc w:val="center"/>
        <w:rPr>
          <w:sz w:val="32"/>
          <w:szCs w:val="32"/>
          <w:u w:val="single"/>
        </w:rPr>
      </w:pPr>
      <w:bookmarkStart w:id="2" w:name="_Reminders"/>
      <w:bookmarkEnd w:id="2"/>
      <w:r w:rsidRPr="000A2ECC">
        <w:rPr>
          <w:sz w:val="32"/>
          <w:szCs w:val="32"/>
          <w:u w:val="single"/>
        </w:rPr>
        <w:lastRenderedPageBreak/>
        <w:t>Reminders</w:t>
      </w:r>
    </w:p>
    <w:p w14:paraId="60277217" w14:textId="77777777" w:rsidR="00FA0A10" w:rsidRPr="0066709D" w:rsidRDefault="00FA0A10" w:rsidP="00627DF8">
      <w:pPr>
        <w:pStyle w:val="NoSpacing"/>
        <w:jc w:val="center"/>
        <w:rPr>
          <w:b/>
          <w:sz w:val="28"/>
          <w:szCs w:val="28"/>
          <w:u w:val="single"/>
        </w:rPr>
      </w:pPr>
    </w:p>
    <w:p w14:paraId="6450CC85" w14:textId="77777777" w:rsidR="00FA0A10" w:rsidRPr="00FA0A10" w:rsidRDefault="00FA0A10" w:rsidP="00FA0A10">
      <w:pPr>
        <w:pStyle w:val="NoSpacing"/>
        <w:rPr>
          <w:rFonts w:asciiTheme="minorHAnsi" w:hAnsiTheme="minorHAnsi"/>
          <w:szCs w:val="24"/>
        </w:rPr>
      </w:pPr>
      <w:r w:rsidRPr="00FA0A10">
        <w:rPr>
          <w:rFonts w:asciiTheme="minorHAnsi" w:hAnsiTheme="minorHAnsi"/>
          <w:szCs w:val="24"/>
        </w:rPr>
        <w:t>The</w:t>
      </w:r>
      <w:r w:rsidRPr="00FA0A10">
        <w:rPr>
          <w:rFonts w:asciiTheme="minorHAnsi" w:hAnsiTheme="minorHAnsi"/>
          <w:b/>
          <w:szCs w:val="24"/>
        </w:rPr>
        <w:t xml:space="preserve"> individual portion of the Water and Sewer lines </w:t>
      </w:r>
      <w:r w:rsidRPr="00FA0A10">
        <w:rPr>
          <w:rFonts w:asciiTheme="minorHAnsi" w:hAnsiTheme="minorHAnsi"/>
          <w:szCs w:val="24"/>
        </w:rPr>
        <w:t xml:space="preserve">that extend from the underground main lines, under </w:t>
      </w:r>
      <w:r w:rsidR="00576A75">
        <w:rPr>
          <w:rFonts w:asciiTheme="minorHAnsi" w:hAnsiTheme="minorHAnsi"/>
          <w:szCs w:val="24"/>
        </w:rPr>
        <w:t xml:space="preserve">the </w:t>
      </w:r>
      <w:r w:rsidRPr="00FA0A10">
        <w:rPr>
          <w:rFonts w:asciiTheme="minorHAnsi" w:hAnsiTheme="minorHAnsi"/>
          <w:szCs w:val="24"/>
        </w:rPr>
        <w:t>front lawn and concrete slab into your unit</w:t>
      </w:r>
      <w:r w:rsidR="00576A75">
        <w:rPr>
          <w:rFonts w:asciiTheme="minorHAnsi" w:hAnsiTheme="minorHAnsi"/>
          <w:szCs w:val="24"/>
        </w:rPr>
        <w:t>,</w:t>
      </w:r>
      <w:r w:rsidRPr="00FA0A10">
        <w:rPr>
          <w:rFonts w:asciiTheme="minorHAnsi" w:hAnsiTheme="minorHAnsi"/>
          <w:szCs w:val="24"/>
        </w:rPr>
        <w:t xml:space="preserve"> are the home owner’s responsibility. </w:t>
      </w:r>
      <w:r w:rsidR="00576A75">
        <w:rPr>
          <w:rFonts w:asciiTheme="minorHAnsi" w:hAnsiTheme="minorHAnsi"/>
          <w:i/>
          <w:szCs w:val="24"/>
        </w:rPr>
        <w:t>Homeowners:  personally research &amp; determine your own</w:t>
      </w:r>
      <w:r w:rsidRPr="00FA0A10">
        <w:rPr>
          <w:rFonts w:asciiTheme="minorHAnsi" w:hAnsiTheme="minorHAnsi"/>
          <w:i/>
          <w:szCs w:val="24"/>
        </w:rPr>
        <w:t xml:space="preserve"> insurance policy needs.</w:t>
      </w:r>
    </w:p>
    <w:p w14:paraId="0AC3074D" w14:textId="77777777" w:rsidR="00627DF8" w:rsidRPr="00627DF8" w:rsidRDefault="00627DF8" w:rsidP="00627DF8">
      <w:pPr>
        <w:pStyle w:val="NoSpacing"/>
        <w:jc w:val="center"/>
        <w:rPr>
          <w:sz w:val="28"/>
          <w:szCs w:val="28"/>
          <w:u w:val="single"/>
        </w:rPr>
      </w:pPr>
    </w:p>
    <w:p w14:paraId="76FBC78C" w14:textId="77777777" w:rsidR="005805F0" w:rsidRPr="0066709D" w:rsidRDefault="005805F0" w:rsidP="005805F0">
      <w:pPr>
        <w:pStyle w:val="NoSpacing"/>
        <w:rPr>
          <w:rFonts w:asciiTheme="minorHAnsi" w:hAnsiTheme="minorHAnsi"/>
        </w:rPr>
      </w:pPr>
      <w:r w:rsidRPr="0066709D">
        <w:rPr>
          <w:rFonts w:asciiTheme="minorHAnsi" w:hAnsiTheme="minorHAnsi"/>
          <w:b/>
        </w:rPr>
        <w:t>Fire Pits</w:t>
      </w:r>
      <w:r w:rsidRPr="0066709D">
        <w:rPr>
          <w:rFonts w:asciiTheme="minorHAnsi" w:hAnsiTheme="minorHAnsi"/>
        </w:rPr>
        <w:t xml:space="preserve"> are not allowed on Nassau Square property as per Fire Code regulations.</w:t>
      </w:r>
    </w:p>
    <w:p w14:paraId="34233701" w14:textId="77777777" w:rsidR="007D1960" w:rsidRPr="0066709D" w:rsidRDefault="007D1960" w:rsidP="007D1960">
      <w:pPr>
        <w:pStyle w:val="NoSpacing"/>
        <w:rPr>
          <w:rFonts w:asciiTheme="minorHAnsi" w:hAnsiTheme="minorHAnsi"/>
        </w:rPr>
      </w:pPr>
    </w:p>
    <w:p w14:paraId="4601DFA1" w14:textId="77777777" w:rsidR="00FA0A10" w:rsidRDefault="00627DF8" w:rsidP="00627DF8">
      <w:pPr>
        <w:rPr>
          <w:rFonts w:asciiTheme="minorHAnsi" w:hAnsiTheme="minorHAnsi"/>
          <w:szCs w:val="24"/>
        </w:rPr>
      </w:pPr>
      <w:r w:rsidRPr="0066709D">
        <w:rPr>
          <w:rFonts w:asciiTheme="minorHAnsi" w:hAnsiTheme="minorHAnsi"/>
          <w:b/>
        </w:rPr>
        <w:t>Parking</w:t>
      </w:r>
      <w:r w:rsidRPr="0066709D">
        <w:rPr>
          <w:rFonts w:asciiTheme="minorHAnsi" w:hAnsiTheme="minorHAnsi"/>
        </w:rPr>
        <w:t xml:space="preserve">: NS </w:t>
      </w:r>
      <w:r w:rsidRPr="0066709D">
        <w:rPr>
          <w:rFonts w:asciiTheme="minorHAnsi" w:hAnsiTheme="minorHAnsi"/>
          <w:szCs w:val="24"/>
        </w:rPr>
        <w:t xml:space="preserve">policy allows for </w:t>
      </w:r>
      <w:r w:rsidRPr="0066709D">
        <w:rPr>
          <w:rFonts w:asciiTheme="minorHAnsi" w:hAnsiTheme="minorHAnsi"/>
          <w:b/>
          <w:szCs w:val="24"/>
          <w:u w:val="single"/>
        </w:rPr>
        <w:t>ONE</w:t>
      </w:r>
      <w:r w:rsidRPr="0066709D">
        <w:rPr>
          <w:rFonts w:asciiTheme="minorHAnsi" w:hAnsiTheme="minorHAnsi"/>
          <w:szCs w:val="24"/>
        </w:rPr>
        <w:t xml:space="preserve"> assigned, numbered parking spot for each home.  All unnumbered parking spots may be utilized on a first come first served basis and are not assigned to any individual or residence.  We encourage everyone to be courteous and consider their neighbors when parking in unnumbered parking spaces.  All vehicles must park in lined spaces.  All vehicles must be in working order, properly registered and inspected.  </w:t>
      </w:r>
    </w:p>
    <w:p w14:paraId="50ECFB27" w14:textId="77777777" w:rsidR="00FA0A10" w:rsidRDefault="00627DF8" w:rsidP="00627DF8">
      <w:pPr>
        <w:rPr>
          <w:rFonts w:asciiTheme="minorHAnsi" w:hAnsiTheme="minorHAnsi"/>
          <w:szCs w:val="24"/>
        </w:rPr>
      </w:pPr>
      <w:r w:rsidRPr="0066709D">
        <w:rPr>
          <w:rFonts w:asciiTheme="minorHAnsi" w:hAnsiTheme="minorHAnsi"/>
          <w:szCs w:val="24"/>
        </w:rPr>
        <w:t xml:space="preserve">No vehicle may be parked on the premises unless it is regularly used.  Regular use is defined as use for off-premises travel at least once per week. Vehicles may not be moved from spot to spot without first being driven off the premises. If you will be away for more than one week, e-mail </w:t>
      </w:r>
      <w:hyperlink r:id="rId8" w:history="1">
        <w:r w:rsidRPr="0066709D">
          <w:rPr>
            <w:rStyle w:val="Hyperlink"/>
            <w:rFonts w:asciiTheme="minorHAnsi" w:hAnsiTheme="minorHAnsi"/>
            <w:szCs w:val="24"/>
          </w:rPr>
          <w:t>nassausquare@gmail.com</w:t>
        </w:r>
      </w:hyperlink>
      <w:r w:rsidRPr="0066709D">
        <w:rPr>
          <w:rFonts w:asciiTheme="minorHAnsi" w:hAnsiTheme="minorHAnsi"/>
          <w:szCs w:val="24"/>
        </w:rPr>
        <w:t xml:space="preserve"> with the information including who will have your vehicle keys. </w:t>
      </w:r>
    </w:p>
    <w:p w14:paraId="2E6BF4F0" w14:textId="77777777" w:rsidR="00FA0A10" w:rsidRDefault="00627DF8" w:rsidP="00627DF8">
      <w:pPr>
        <w:rPr>
          <w:rFonts w:asciiTheme="minorHAnsi" w:hAnsiTheme="minorHAnsi"/>
          <w:szCs w:val="24"/>
        </w:rPr>
      </w:pPr>
      <w:r w:rsidRPr="0066709D">
        <w:rPr>
          <w:rFonts w:asciiTheme="minorHAnsi" w:hAnsiTheme="minorHAnsi"/>
          <w:szCs w:val="24"/>
        </w:rPr>
        <w:t xml:space="preserve"> If you will not be home when snow is predicted, please make sure to give your vehicle key/s to a neighbor to move your vehicle/s when the snow plow comes.  Each and every vehicle MUST be moved to completely clear the Court parking lots of snow.  </w:t>
      </w:r>
    </w:p>
    <w:p w14:paraId="7EA078FF" w14:textId="77777777" w:rsidR="00627DF8" w:rsidRPr="0066709D" w:rsidRDefault="00627DF8" w:rsidP="00627DF8">
      <w:pPr>
        <w:rPr>
          <w:rFonts w:asciiTheme="minorHAnsi" w:hAnsiTheme="minorHAnsi"/>
          <w:szCs w:val="24"/>
        </w:rPr>
      </w:pPr>
      <w:r w:rsidRPr="0066709D">
        <w:rPr>
          <w:rFonts w:asciiTheme="minorHAnsi" w:hAnsiTheme="minorHAnsi"/>
          <w:szCs w:val="24"/>
        </w:rPr>
        <w:t>No commercial vehicles are permitted to park on Nassau Square property.</w:t>
      </w:r>
    </w:p>
    <w:p w14:paraId="6D4EB85C" w14:textId="41FB7220" w:rsidR="00627DF8" w:rsidRPr="0066709D" w:rsidRDefault="00627DF8" w:rsidP="00627DF8">
      <w:pPr>
        <w:pStyle w:val="Heading3"/>
        <w:jc w:val="left"/>
        <w:rPr>
          <w:rFonts w:asciiTheme="minorHAnsi" w:hAnsiTheme="minorHAnsi"/>
          <w:b w:val="0"/>
          <w:sz w:val="24"/>
          <w:szCs w:val="24"/>
          <w:u w:val="none"/>
        </w:rPr>
      </w:pPr>
      <w:r w:rsidRPr="0066709D">
        <w:rPr>
          <w:rFonts w:asciiTheme="minorHAnsi" w:hAnsiTheme="minorHAnsi"/>
          <w:sz w:val="24"/>
          <w:szCs w:val="24"/>
          <w:u w:val="none"/>
        </w:rPr>
        <w:t>Pets</w:t>
      </w:r>
      <w:r w:rsidRPr="0066709D">
        <w:rPr>
          <w:rFonts w:asciiTheme="minorHAnsi" w:hAnsiTheme="minorHAnsi"/>
          <w:b w:val="0"/>
          <w:sz w:val="24"/>
          <w:szCs w:val="24"/>
          <w:u w:val="none"/>
        </w:rPr>
        <w:t xml:space="preserve">/s’ waste must be immediately picked up and appropriately </w:t>
      </w:r>
      <w:r w:rsidR="009C6411">
        <w:rPr>
          <w:rFonts w:asciiTheme="minorHAnsi" w:hAnsiTheme="minorHAnsi"/>
          <w:b w:val="0"/>
          <w:sz w:val="24"/>
          <w:szCs w:val="24"/>
          <w:u w:val="none"/>
        </w:rPr>
        <w:t>disposed INTO</w:t>
      </w:r>
      <w:r w:rsidRPr="0066709D">
        <w:rPr>
          <w:rFonts w:asciiTheme="minorHAnsi" w:hAnsiTheme="minorHAnsi"/>
          <w:b w:val="0"/>
          <w:sz w:val="24"/>
          <w:szCs w:val="24"/>
          <w:u w:val="none"/>
        </w:rPr>
        <w:t xml:space="preserve"> a dumpster. Adhere to Amended Pet Policy No. 2</w:t>
      </w:r>
      <w:r w:rsidR="000A2ECC">
        <w:rPr>
          <w:rFonts w:asciiTheme="minorHAnsi" w:hAnsiTheme="minorHAnsi"/>
          <w:b w:val="0"/>
          <w:sz w:val="24"/>
          <w:szCs w:val="24"/>
          <w:u w:val="none"/>
        </w:rPr>
        <w:t>,</w:t>
      </w:r>
      <w:r w:rsidRPr="0066709D">
        <w:rPr>
          <w:rFonts w:asciiTheme="minorHAnsi" w:hAnsiTheme="minorHAnsi"/>
          <w:b w:val="0"/>
          <w:sz w:val="24"/>
          <w:szCs w:val="24"/>
          <w:u w:val="none"/>
        </w:rPr>
        <w:t xml:space="preserve"> </w:t>
      </w:r>
      <w:r w:rsidR="000A2ECC">
        <w:rPr>
          <w:rFonts w:asciiTheme="minorHAnsi" w:hAnsiTheme="minorHAnsi"/>
          <w:b w:val="0"/>
          <w:sz w:val="24"/>
          <w:szCs w:val="24"/>
          <w:u w:val="none"/>
        </w:rPr>
        <w:t>P</w:t>
      </w:r>
      <w:r w:rsidRPr="0066709D">
        <w:rPr>
          <w:rFonts w:asciiTheme="minorHAnsi" w:hAnsiTheme="minorHAnsi"/>
          <w:b w:val="0"/>
          <w:sz w:val="24"/>
          <w:szCs w:val="24"/>
          <w:u w:val="none"/>
        </w:rPr>
        <w:t xml:space="preserve">ets are not to be curbed on the grass in front of units and must be leashed at all times. </w:t>
      </w:r>
      <w:r w:rsidRPr="000A2ECC">
        <w:rPr>
          <w:rFonts w:asciiTheme="minorHAnsi" w:hAnsiTheme="minorHAnsi"/>
          <w:bCs w:val="0"/>
          <w:sz w:val="24"/>
          <w:szCs w:val="24"/>
          <w:u w:val="none"/>
        </w:rPr>
        <w:t>As per South Brunswick Township rules all dogs and cats must be licensed and vaccinated.</w:t>
      </w:r>
    </w:p>
    <w:p w14:paraId="000386A7" w14:textId="77777777" w:rsidR="00627DF8" w:rsidRPr="0066709D" w:rsidRDefault="00627DF8" w:rsidP="00627DF8">
      <w:pPr>
        <w:pStyle w:val="BodyText"/>
        <w:rPr>
          <w:rFonts w:asciiTheme="minorHAnsi" w:hAnsiTheme="minorHAnsi"/>
          <w:szCs w:val="24"/>
        </w:rPr>
      </w:pPr>
    </w:p>
    <w:p w14:paraId="2251776E" w14:textId="77777777" w:rsidR="00627DF8" w:rsidRPr="0066709D" w:rsidRDefault="00627DF8" w:rsidP="00627DF8">
      <w:pPr>
        <w:rPr>
          <w:rFonts w:asciiTheme="minorHAnsi" w:hAnsiTheme="minorHAnsi"/>
          <w:szCs w:val="24"/>
        </w:rPr>
      </w:pPr>
      <w:r w:rsidRPr="0066709D">
        <w:rPr>
          <w:rFonts w:asciiTheme="minorHAnsi" w:hAnsiTheme="minorHAnsi"/>
          <w:b/>
        </w:rPr>
        <w:t>Holiday</w:t>
      </w:r>
      <w:r w:rsidR="0066709D">
        <w:rPr>
          <w:rFonts w:asciiTheme="minorHAnsi" w:hAnsiTheme="minorHAnsi"/>
          <w:b/>
        </w:rPr>
        <w:t xml:space="preserve"> P</w:t>
      </w:r>
      <w:r w:rsidRPr="0066709D">
        <w:rPr>
          <w:rFonts w:asciiTheme="minorHAnsi" w:hAnsiTheme="minorHAnsi"/>
          <w:b/>
        </w:rPr>
        <w:t>arties</w:t>
      </w:r>
      <w:r w:rsidRPr="0066709D">
        <w:rPr>
          <w:rFonts w:asciiTheme="minorHAnsi" w:hAnsiTheme="minorHAnsi"/>
        </w:rPr>
        <w:t xml:space="preserve">’ noise </w:t>
      </w:r>
      <w:r w:rsidRPr="0066709D">
        <w:rPr>
          <w:rFonts w:asciiTheme="minorHAnsi" w:hAnsiTheme="minorHAnsi"/>
          <w:szCs w:val="24"/>
        </w:rPr>
        <w:t xml:space="preserve">(as well as throughout the rest of the year) should be kept to a minimum as our homes and backyard areas/patios/decks are close together and sound travels.  Parties should not “spill out” into the neighboring limited common elements (backyard areas) or the common grounds around each home.  Park guest cars in the Pool Clubhouse parking lot.  </w:t>
      </w:r>
    </w:p>
    <w:p w14:paraId="2A5F8ABC" w14:textId="77777777" w:rsidR="0066709D" w:rsidRPr="0066709D" w:rsidRDefault="0066709D" w:rsidP="0066709D">
      <w:pPr>
        <w:pStyle w:val="NoSpacing"/>
        <w:rPr>
          <w:rFonts w:asciiTheme="minorHAnsi" w:hAnsiTheme="minorHAnsi"/>
        </w:rPr>
      </w:pPr>
      <w:r w:rsidRPr="0066709D">
        <w:rPr>
          <w:rFonts w:asciiTheme="minorHAnsi" w:hAnsiTheme="minorHAnsi"/>
        </w:rPr>
        <w:t xml:space="preserve">Outside </w:t>
      </w:r>
      <w:r w:rsidRPr="0066709D">
        <w:rPr>
          <w:rFonts w:asciiTheme="minorHAnsi" w:hAnsiTheme="minorHAnsi"/>
          <w:b/>
        </w:rPr>
        <w:t>Holiday Lights</w:t>
      </w:r>
      <w:r w:rsidRPr="0066709D">
        <w:rPr>
          <w:rFonts w:asciiTheme="minorHAnsi" w:hAnsiTheme="minorHAnsi"/>
        </w:rPr>
        <w:t xml:space="preserve"> are to removed 30 days after the holiday.</w:t>
      </w:r>
    </w:p>
    <w:p w14:paraId="2E5A1272" w14:textId="77777777" w:rsidR="00576A75" w:rsidRDefault="00576A75" w:rsidP="000A2ECC">
      <w:pPr>
        <w:spacing w:after="0"/>
        <w:rPr>
          <w:rFonts w:asciiTheme="minorHAnsi" w:hAnsiTheme="minorHAnsi"/>
          <w:szCs w:val="24"/>
        </w:rPr>
      </w:pPr>
    </w:p>
    <w:p w14:paraId="50826DD3" w14:textId="77777777" w:rsidR="00627DF8" w:rsidRPr="0066709D" w:rsidRDefault="00627DF8" w:rsidP="00627DF8">
      <w:pPr>
        <w:rPr>
          <w:rFonts w:asciiTheme="minorHAnsi" w:hAnsiTheme="minorHAnsi"/>
          <w:szCs w:val="24"/>
        </w:rPr>
      </w:pPr>
      <w:r w:rsidRPr="0066709D">
        <w:rPr>
          <w:rFonts w:asciiTheme="minorHAnsi" w:hAnsiTheme="minorHAnsi"/>
          <w:szCs w:val="24"/>
        </w:rPr>
        <w:t xml:space="preserve">All homeowners and residents of Nassau Square are members of our </w:t>
      </w:r>
      <w:r w:rsidRPr="0066709D">
        <w:rPr>
          <w:rFonts w:asciiTheme="minorHAnsi" w:hAnsiTheme="minorHAnsi"/>
          <w:b/>
          <w:szCs w:val="24"/>
        </w:rPr>
        <w:t>Keeping Everything Nice</w:t>
      </w:r>
      <w:r w:rsidRPr="0066709D">
        <w:rPr>
          <w:rFonts w:asciiTheme="minorHAnsi" w:hAnsiTheme="minorHAnsi"/>
          <w:szCs w:val="24"/>
        </w:rPr>
        <w:t xml:space="preserve"> committee.  “See Something – Say Something” by e-mailing </w:t>
      </w:r>
      <w:hyperlink r:id="rId9" w:history="1">
        <w:r w:rsidRPr="0066709D">
          <w:rPr>
            <w:rStyle w:val="Hyperlink"/>
            <w:rFonts w:asciiTheme="minorHAnsi" w:hAnsiTheme="minorHAnsi"/>
            <w:szCs w:val="24"/>
          </w:rPr>
          <w:t>nassausquare@gmail.com</w:t>
        </w:r>
      </w:hyperlink>
      <w:r w:rsidRPr="0066709D">
        <w:rPr>
          <w:rFonts w:asciiTheme="minorHAnsi" w:hAnsiTheme="minorHAnsi"/>
          <w:szCs w:val="24"/>
        </w:rPr>
        <w:t>.</w:t>
      </w:r>
    </w:p>
    <w:p w14:paraId="36BC2802" w14:textId="77777777" w:rsidR="00627DF8" w:rsidRDefault="00627DF8" w:rsidP="00627DF8">
      <w:pPr>
        <w:pStyle w:val="NoSpacing"/>
        <w:rPr>
          <w:rFonts w:asciiTheme="minorHAnsi" w:hAnsiTheme="minorHAnsi"/>
          <w:i/>
          <w:color w:val="222223"/>
          <w:szCs w:val="24"/>
          <w:shd w:val="clear" w:color="auto" w:fill="FFFFFF"/>
        </w:rPr>
      </w:pPr>
      <w:r w:rsidRPr="0066709D">
        <w:rPr>
          <w:rFonts w:asciiTheme="minorHAnsi" w:hAnsiTheme="minorHAnsi"/>
        </w:rPr>
        <w:t xml:space="preserve">The Good Neighbor Pledge:  </w:t>
      </w:r>
      <w:r w:rsidRPr="0066709D">
        <w:rPr>
          <w:rFonts w:asciiTheme="minorHAnsi" w:hAnsiTheme="minorHAnsi"/>
          <w:i/>
        </w:rPr>
        <w:t>“</w:t>
      </w:r>
      <w:r w:rsidRPr="0066709D">
        <w:rPr>
          <w:rFonts w:asciiTheme="minorHAnsi" w:hAnsiTheme="minorHAnsi"/>
          <w:i/>
          <w:color w:val="222223"/>
          <w:szCs w:val="24"/>
          <w:shd w:val="clear" w:color="auto" w:fill="FFFFFF"/>
        </w:rPr>
        <w:t xml:space="preserve">I pledge to be the "good neighbor." With the goal of becoming a more connected and caring community, I will be a person who lives with kindness and concern for my neighbors. I’ll take the first step by connecting with neighbors and introduce myself. I will practice the "good neighbor mindset" to make connections, invitations, stay aware, and be available to my </w:t>
      </w:r>
      <w:r w:rsidR="00576A75">
        <w:rPr>
          <w:rFonts w:asciiTheme="minorHAnsi" w:hAnsiTheme="minorHAnsi"/>
          <w:i/>
          <w:color w:val="222223"/>
          <w:szCs w:val="24"/>
          <w:shd w:val="clear" w:color="auto" w:fill="FFFFFF"/>
        </w:rPr>
        <w:t>neighbors. Good Neighbors Make Great N</w:t>
      </w:r>
      <w:r w:rsidRPr="0066709D">
        <w:rPr>
          <w:rFonts w:asciiTheme="minorHAnsi" w:hAnsiTheme="minorHAnsi"/>
          <w:i/>
          <w:color w:val="222223"/>
          <w:szCs w:val="24"/>
          <w:shd w:val="clear" w:color="auto" w:fill="FFFFFF"/>
        </w:rPr>
        <w:t>eighborhoods.”</w:t>
      </w:r>
    </w:p>
    <w:p w14:paraId="6B57A98B" w14:textId="77777777" w:rsidR="000F7581" w:rsidRDefault="000F7581" w:rsidP="00627DF8">
      <w:pPr>
        <w:pStyle w:val="NoSpacing"/>
        <w:rPr>
          <w:rFonts w:asciiTheme="minorHAnsi" w:hAnsiTheme="minorHAnsi"/>
          <w:i/>
          <w:color w:val="222223"/>
          <w:szCs w:val="24"/>
          <w:shd w:val="clear" w:color="auto" w:fill="FFFFFF"/>
        </w:rPr>
      </w:pPr>
    </w:p>
    <w:p w14:paraId="1D102B04" w14:textId="77777777" w:rsidR="000F7581" w:rsidRPr="000A2ECC" w:rsidRDefault="000F7581" w:rsidP="000A2ECC">
      <w:pPr>
        <w:pStyle w:val="Heading1"/>
        <w:spacing w:before="0"/>
        <w:jc w:val="center"/>
        <w:rPr>
          <w:sz w:val="32"/>
          <w:szCs w:val="32"/>
          <w:u w:val="single"/>
        </w:rPr>
      </w:pPr>
      <w:bookmarkStart w:id="3" w:name="_Trash_and_Recycling"/>
      <w:bookmarkEnd w:id="3"/>
      <w:r w:rsidRPr="000A2ECC">
        <w:rPr>
          <w:sz w:val="32"/>
          <w:szCs w:val="32"/>
          <w:u w:val="single"/>
        </w:rPr>
        <w:t>Trash and Recycling</w:t>
      </w:r>
    </w:p>
    <w:p w14:paraId="104EF320" w14:textId="77777777" w:rsidR="000F7581" w:rsidRPr="00884E5F" w:rsidRDefault="000F7581" w:rsidP="000F7581">
      <w:pPr>
        <w:pStyle w:val="NoSpacing"/>
        <w:jc w:val="center"/>
        <w:rPr>
          <w:rFonts w:asciiTheme="minorHAnsi" w:hAnsiTheme="minorHAnsi"/>
          <w:bCs/>
          <w:color w:val="222223"/>
          <w:sz w:val="28"/>
          <w:szCs w:val="28"/>
          <w:shd w:val="clear" w:color="auto" w:fill="FFFFFF"/>
        </w:rPr>
      </w:pPr>
    </w:p>
    <w:p w14:paraId="3FD1CEB8" w14:textId="77777777" w:rsidR="000F7581" w:rsidRDefault="000F7581" w:rsidP="000F7581">
      <w:pPr>
        <w:pStyle w:val="NoSpacing"/>
        <w:rPr>
          <w:rFonts w:asciiTheme="minorHAnsi" w:hAnsiTheme="minorHAnsi"/>
          <w:color w:val="222223"/>
          <w:sz w:val="28"/>
          <w:szCs w:val="28"/>
          <w:shd w:val="clear" w:color="auto" w:fill="FFFFFF"/>
        </w:rPr>
      </w:pPr>
      <w:r>
        <w:rPr>
          <w:rFonts w:asciiTheme="minorHAnsi" w:hAnsiTheme="minorHAnsi"/>
          <w:color w:val="222223"/>
          <w:sz w:val="28"/>
          <w:szCs w:val="28"/>
          <w:shd w:val="clear" w:color="auto" w:fill="FFFFFF"/>
        </w:rPr>
        <w:t>All Trash at All time</w:t>
      </w:r>
      <w:r w:rsidR="00AF23FD">
        <w:rPr>
          <w:rFonts w:asciiTheme="minorHAnsi" w:hAnsiTheme="minorHAnsi"/>
          <w:color w:val="222223"/>
          <w:sz w:val="28"/>
          <w:szCs w:val="28"/>
          <w:shd w:val="clear" w:color="auto" w:fill="FFFFFF"/>
        </w:rPr>
        <w:t>s is to be put IN the dumpsters!</w:t>
      </w:r>
      <w:r>
        <w:rPr>
          <w:rFonts w:asciiTheme="minorHAnsi" w:hAnsiTheme="minorHAnsi"/>
          <w:color w:val="222223"/>
          <w:sz w:val="28"/>
          <w:szCs w:val="28"/>
          <w:shd w:val="clear" w:color="auto" w:fill="FFFFFF"/>
        </w:rPr>
        <w:t xml:space="preserve">  NO Trash is to be left outside dumpsters.  This includes dog waste baggies.  Do NOT leave ANY Trash outside the dumpsters!</w:t>
      </w:r>
    </w:p>
    <w:p w14:paraId="6EF4363E" w14:textId="77777777" w:rsidR="000F7581" w:rsidRDefault="000F7581" w:rsidP="000F7581">
      <w:pPr>
        <w:pStyle w:val="NoSpacing"/>
        <w:rPr>
          <w:rFonts w:asciiTheme="minorHAnsi" w:hAnsiTheme="minorHAnsi"/>
          <w:color w:val="222223"/>
          <w:sz w:val="28"/>
          <w:szCs w:val="28"/>
          <w:shd w:val="clear" w:color="auto" w:fill="FFFFFF"/>
        </w:rPr>
      </w:pPr>
    </w:p>
    <w:p w14:paraId="29D1DAB7" w14:textId="0E4E9467" w:rsidR="000F7581" w:rsidRDefault="000F7581" w:rsidP="000F7581">
      <w:pPr>
        <w:pStyle w:val="NoSpacing"/>
        <w:rPr>
          <w:rFonts w:asciiTheme="minorHAnsi" w:hAnsiTheme="minorHAnsi"/>
          <w:color w:val="222223"/>
          <w:sz w:val="28"/>
          <w:szCs w:val="28"/>
          <w:shd w:val="clear" w:color="auto" w:fill="FFFFFF"/>
        </w:rPr>
      </w:pPr>
      <w:r>
        <w:rPr>
          <w:rFonts w:asciiTheme="minorHAnsi" w:hAnsiTheme="minorHAnsi"/>
          <w:color w:val="222223"/>
          <w:sz w:val="28"/>
          <w:szCs w:val="28"/>
          <w:shd w:val="clear" w:color="auto" w:fill="FFFFFF"/>
        </w:rPr>
        <w:t xml:space="preserve">Trash </w:t>
      </w:r>
      <w:r w:rsidR="000A2ECC">
        <w:rPr>
          <w:rFonts w:asciiTheme="minorHAnsi" w:hAnsiTheme="minorHAnsi"/>
          <w:color w:val="222223"/>
          <w:sz w:val="28"/>
          <w:szCs w:val="28"/>
          <w:shd w:val="clear" w:color="auto" w:fill="FFFFFF"/>
        </w:rPr>
        <w:t>pickup</w:t>
      </w:r>
      <w:r>
        <w:rPr>
          <w:rFonts w:asciiTheme="minorHAnsi" w:hAnsiTheme="minorHAnsi"/>
          <w:color w:val="222223"/>
          <w:sz w:val="28"/>
          <w:szCs w:val="28"/>
          <w:shd w:val="clear" w:color="auto" w:fill="FFFFFF"/>
        </w:rPr>
        <w:t xml:space="preserve"> is on Monday </w:t>
      </w:r>
      <w:r w:rsidR="00B22F91">
        <w:rPr>
          <w:rFonts w:asciiTheme="minorHAnsi" w:hAnsiTheme="minorHAnsi"/>
          <w:color w:val="222223"/>
          <w:sz w:val="28"/>
          <w:szCs w:val="28"/>
          <w:shd w:val="clear" w:color="auto" w:fill="FFFFFF"/>
        </w:rPr>
        <w:t xml:space="preserve">and Thursday mornings, </w:t>
      </w:r>
      <w:r>
        <w:rPr>
          <w:rFonts w:asciiTheme="minorHAnsi" w:hAnsiTheme="minorHAnsi"/>
          <w:color w:val="222223"/>
          <w:sz w:val="28"/>
          <w:szCs w:val="28"/>
          <w:shd w:val="clear" w:color="auto" w:fill="FFFFFF"/>
        </w:rPr>
        <w:t>altered for a holiday.</w:t>
      </w:r>
    </w:p>
    <w:p w14:paraId="72C0716C" w14:textId="77777777" w:rsidR="000F7581" w:rsidRDefault="000F7581" w:rsidP="000F7581">
      <w:pPr>
        <w:pStyle w:val="NoSpacing"/>
        <w:rPr>
          <w:rFonts w:asciiTheme="minorHAnsi" w:hAnsiTheme="minorHAnsi"/>
          <w:color w:val="222223"/>
          <w:sz w:val="28"/>
          <w:szCs w:val="28"/>
          <w:shd w:val="clear" w:color="auto" w:fill="FFFFFF"/>
        </w:rPr>
      </w:pPr>
    </w:p>
    <w:p w14:paraId="5BCC3F5C" w14:textId="4A6A07E2" w:rsidR="000F7581" w:rsidRDefault="000F7581" w:rsidP="000F7581">
      <w:pPr>
        <w:pStyle w:val="NoSpacing"/>
        <w:rPr>
          <w:rFonts w:asciiTheme="minorHAnsi" w:hAnsiTheme="minorHAnsi"/>
          <w:color w:val="222223"/>
          <w:sz w:val="28"/>
          <w:szCs w:val="28"/>
          <w:shd w:val="clear" w:color="auto" w:fill="FFFFFF"/>
        </w:rPr>
      </w:pPr>
      <w:r>
        <w:rPr>
          <w:rFonts w:asciiTheme="minorHAnsi" w:hAnsiTheme="minorHAnsi"/>
          <w:color w:val="222223"/>
          <w:sz w:val="28"/>
          <w:szCs w:val="28"/>
          <w:shd w:val="clear" w:color="auto" w:fill="FFFFFF"/>
        </w:rPr>
        <w:t xml:space="preserve">Bulk Trash </w:t>
      </w:r>
      <w:r w:rsidR="000A2ECC">
        <w:rPr>
          <w:rFonts w:asciiTheme="minorHAnsi" w:hAnsiTheme="minorHAnsi"/>
          <w:color w:val="222223"/>
          <w:sz w:val="28"/>
          <w:szCs w:val="28"/>
          <w:shd w:val="clear" w:color="auto" w:fill="FFFFFF"/>
        </w:rPr>
        <w:t>pickup</w:t>
      </w:r>
      <w:r>
        <w:rPr>
          <w:rFonts w:asciiTheme="minorHAnsi" w:hAnsiTheme="minorHAnsi"/>
          <w:color w:val="222223"/>
          <w:sz w:val="28"/>
          <w:szCs w:val="28"/>
          <w:shd w:val="clear" w:color="auto" w:fill="FFFFFF"/>
        </w:rPr>
        <w:t xml:space="preserve"> is on Thursday mornings.  Bulk pickup is for large household items, which should be put inside the dumpster enclosure</w:t>
      </w:r>
      <w:r w:rsidR="00AF23FD">
        <w:rPr>
          <w:rFonts w:asciiTheme="minorHAnsi" w:hAnsiTheme="minorHAnsi"/>
          <w:color w:val="222223"/>
          <w:sz w:val="28"/>
          <w:szCs w:val="28"/>
          <w:shd w:val="clear" w:color="auto" w:fill="FFFFFF"/>
        </w:rPr>
        <w:t xml:space="preserve"> on Wednesdays</w:t>
      </w:r>
      <w:r>
        <w:rPr>
          <w:rFonts w:asciiTheme="minorHAnsi" w:hAnsiTheme="minorHAnsi"/>
          <w:color w:val="222223"/>
          <w:sz w:val="28"/>
          <w:szCs w:val="28"/>
          <w:shd w:val="clear" w:color="auto" w:fill="FFFFFF"/>
        </w:rPr>
        <w:t xml:space="preserve">, ensuring </w:t>
      </w:r>
      <w:r w:rsidR="00AF23FD">
        <w:rPr>
          <w:rFonts w:asciiTheme="minorHAnsi" w:hAnsiTheme="minorHAnsi"/>
          <w:color w:val="222223"/>
          <w:sz w:val="28"/>
          <w:szCs w:val="28"/>
          <w:shd w:val="clear" w:color="auto" w:fill="FFFFFF"/>
        </w:rPr>
        <w:t xml:space="preserve">leaving </w:t>
      </w:r>
      <w:r>
        <w:rPr>
          <w:rFonts w:asciiTheme="minorHAnsi" w:hAnsiTheme="minorHAnsi"/>
          <w:color w:val="222223"/>
          <w:sz w:val="28"/>
          <w:szCs w:val="28"/>
          <w:shd w:val="clear" w:color="auto" w:fill="FFFFFF"/>
        </w:rPr>
        <w:t xml:space="preserve">enough room for </w:t>
      </w:r>
      <w:r w:rsidR="00AF23FD">
        <w:rPr>
          <w:rFonts w:asciiTheme="minorHAnsi" w:hAnsiTheme="minorHAnsi"/>
          <w:color w:val="222223"/>
          <w:sz w:val="28"/>
          <w:szCs w:val="28"/>
          <w:shd w:val="clear" w:color="auto" w:fill="FFFFFF"/>
        </w:rPr>
        <w:t>regular T</w:t>
      </w:r>
      <w:r>
        <w:rPr>
          <w:rFonts w:asciiTheme="minorHAnsi" w:hAnsiTheme="minorHAnsi"/>
          <w:color w:val="222223"/>
          <w:sz w:val="28"/>
          <w:szCs w:val="28"/>
          <w:shd w:val="clear" w:color="auto" w:fill="FFFFFF"/>
        </w:rPr>
        <w:t>rash disposal</w:t>
      </w:r>
      <w:r w:rsidR="00AF23FD">
        <w:rPr>
          <w:rFonts w:asciiTheme="minorHAnsi" w:hAnsiTheme="minorHAnsi"/>
          <w:color w:val="222223"/>
          <w:sz w:val="28"/>
          <w:szCs w:val="28"/>
          <w:shd w:val="clear" w:color="auto" w:fill="FFFFFF"/>
        </w:rPr>
        <w:t xml:space="preserve"> &amp; dumpster pick-up.</w:t>
      </w:r>
    </w:p>
    <w:p w14:paraId="45A78177" w14:textId="77777777" w:rsidR="00F547DA" w:rsidRDefault="00B22F91" w:rsidP="000F7581">
      <w:pPr>
        <w:pStyle w:val="NoSpacing"/>
        <w:rPr>
          <w:rFonts w:asciiTheme="minorHAnsi" w:hAnsiTheme="minorHAnsi"/>
          <w:color w:val="222223"/>
          <w:sz w:val="28"/>
          <w:szCs w:val="28"/>
          <w:shd w:val="clear" w:color="auto" w:fill="FFFFFF"/>
        </w:rPr>
      </w:pPr>
      <w:r>
        <w:rPr>
          <w:rFonts w:asciiTheme="minorHAnsi" w:hAnsiTheme="minorHAnsi"/>
          <w:color w:val="222223"/>
          <w:sz w:val="28"/>
          <w:szCs w:val="28"/>
          <w:shd w:val="clear" w:color="auto" w:fill="FFFFFF"/>
        </w:rPr>
        <w:t xml:space="preserve"> </w:t>
      </w:r>
    </w:p>
    <w:p w14:paraId="461E924A" w14:textId="77777777" w:rsidR="00F547DA" w:rsidRDefault="00F547DA" w:rsidP="000F7581">
      <w:pPr>
        <w:pStyle w:val="NoSpacing"/>
        <w:rPr>
          <w:rFonts w:asciiTheme="minorHAnsi" w:hAnsiTheme="minorHAnsi"/>
          <w:color w:val="222223"/>
          <w:sz w:val="28"/>
          <w:szCs w:val="28"/>
          <w:shd w:val="clear" w:color="auto" w:fill="FFFFFF"/>
        </w:rPr>
      </w:pPr>
      <w:r>
        <w:rPr>
          <w:rFonts w:asciiTheme="minorHAnsi" w:hAnsiTheme="minorHAnsi"/>
          <w:color w:val="222223"/>
          <w:sz w:val="28"/>
          <w:szCs w:val="28"/>
          <w:shd w:val="clear" w:color="auto" w:fill="FFFFFF"/>
        </w:rPr>
        <w:t>Household renovation bulk is to be disposed of offsite by the contractor or homeowner; this includes appliances, cabinets, fixtures and furniture, etc.</w:t>
      </w:r>
    </w:p>
    <w:p w14:paraId="1DDEF57B" w14:textId="77777777" w:rsidR="000F7581" w:rsidRDefault="000F7581" w:rsidP="000F7581">
      <w:pPr>
        <w:pStyle w:val="NoSpacing"/>
        <w:rPr>
          <w:rFonts w:asciiTheme="minorHAnsi" w:hAnsiTheme="minorHAnsi"/>
          <w:color w:val="222223"/>
          <w:sz w:val="28"/>
          <w:szCs w:val="28"/>
          <w:shd w:val="clear" w:color="auto" w:fill="FFFFFF"/>
        </w:rPr>
      </w:pPr>
    </w:p>
    <w:p w14:paraId="0D7C25EF" w14:textId="77777777" w:rsidR="00F547DA" w:rsidRDefault="00AF23FD" w:rsidP="000F7581">
      <w:pPr>
        <w:pStyle w:val="NoSpacing"/>
        <w:rPr>
          <w:rFonts w:asciiTheme="minorHAnsi" w:hAnsiTheme="minorHAnsi"/>
          <w:color w:val="222223"/>
          <w:sz w:val="28"/>
          <w:szCs w:val="28"/>
          <w:shd w:val="clear" w:color="auto" w:fill="FFFFFF"/>
        </w:rPr>
      </w:pPr>
      <w:r>
        <w:rPr>
          <w:rFonts w:asciiTheme="minorHAnsi" w:hAnsiTheme="minorHAnsi"/>
          <w:color w:val="222223"/>
          <w:sz w:val="28"/>
          <w:szCs w:val="28"/>
          <w:shd w:val="clear" w:color="auto" w:fill="FFFFFF"/>
        </w:rPr>
        <w:t xml:space="preserve">Recycling </w:t>
      </w:r>
      <w:r w:rsidR="00F547DA">
        <w:rPr>
          <w:rFonts w:asciiTheme="minorHAnsi" w:hAnsiTheme="minorHAnsi"/>
          <w:color w:val="222223"/>
          <w:sz w:val="28"/>
          <w:szCs w:val="28"/>
          <w:shd w:val="clear" w:color="auto" w:fill="FFFFFF"/>
        </w:rPr>
        <w:t xml:space="preserve">pickup is on Monday </w:t>
      </w:r>
      <w:r w:rsidR="00B22F91">
        <w:rPr>
          <w:rFonts w:asciiTheme="minorHAnsi" w:hAnsiTheme="minorHAnsi"/>
          <w:color w:val="222223"/>
          <w:sz w:val="28"/>
          <w:szCs w:val="28"/>
          <w:shd w:val="clear" w:color="auto" w:fill="FFFFFF"/>
        </w:rPr>
        <w:t>and Thursday mornings,</w:t>
      </w:r>
      <w:r w:rsidR="00F547DA">
        <w:rPr>
          <w:rFonts w:asciiTheme="minorHAnsi" w:hAnsiTheme="minorHAnsi"/>
          <w:color w:val="222223"/>
          <w:sz w:val="28"/>
          <w:szCs w:val="28"/>
          <w:shd w:val="clear" w:color="auto" w:fill="FFFFFF"/>
        </w:rPr>
        <w:t xml:space="preserve"> altered for a holiday.</w:t>
      </w:r>
    </w:p>
    <w:p w14:paraId="6EC808C7" w14:textId="77777777" w:rsidR="00F547DA" w:rsidRDefault="00F547DA" w:rsidP="000F7581">
      <w:pPr>
        <w:pStyle w:val="NoSpacing"/>
        <w:rPr>
          <w:rFonts w:asciiTheme="minorHAnsi" w:hAnsiTheme="minorHAnsi"/>
          <w:color w:val="222223"/>
          <w:sz w:val="28"/>
          <w:szCs w:val="28"/>
          <w:shd w:val="clear" w:color="auto" w:fill="FFFFFF"/>
        </w:rPr>
      </w:pPr>
    </w:p>
    <w:p w14:paraId="0B05BB06" w14:textId="77777777" w:rsidR="00AF23FD" w:rsidRDefault="00F547DA" w:rsidP="000F7581">
      <w:pPr>
        <w:pStyle w:val="NoSpacing"/>
        <w:rPr>
          <w:rFonts w:asciiTheme="minorHAnsi" w:hAnsiTheme="minorHAnsi"/>
          <w:color w:val="222223"/>
          <w:sz w:val="28"/>
          <w:szCs w:val="28"/>
          <w:shd w:val="clear" w:color="auto" w:fill="FFFFFF"/>
        </w:rPr>
      </w:pPr>
      <w:r>
        <w:rPr>
          <w:rFonts w:asciiTheme="minorHAnsi" w:hAnsiTheme="minorHAnsi"/>
          <w:color w:val="222223"/>
          <w:sz w:val="28"/>
          <w:szCs w:val="28"/>
          <w:shd w:val="clear" w:color="auto" w:fill="FFFFFF"/>
        </w:rPr>
        <w:t xml:space="preserve">Recycling </w:t>
      </w:r>
      <w:r w:rsidR="00AF23FD">
        <w:rPr>
          <w:rFonts w:asciiTheme="minorHAnsi" w:hAnsiTheme="minorHAnsi"/>
          <w:color w:val="222223"/>
          <w:sz w:val="28"/>
          <w:szCs w:val="28"/>
          <w:shd w:val="clear" w:color="auto" w:fill="FFFFFF"/>
        </w:rPr>
        <w:t>is via the innovator dumpster opposite the Pool/Clubhouse parking lot.</w:t>
      </w:r>
    </w:p>
    <w:p w14:paraId="75E48B0D" w14:textId="77777777" w:rsidR="00AF23FD" w:rsidRDefault="00AF23FD" w:rsidP="00AF23FD">
      <w:pPr>
        <w:pStyle w:val="NoSpacing"/>
        <w:rPr>
          <w:rFonts w:asciiTheme="minorHAnsi" w:hAnsiTheme="minorHAnsi"/>
          <w:color w:val="222223"/>
          <w:sz w:val="28"/>
          <w:szCs w:val="28"/>
          <w:shd w:val="clear" w:color="auto" w:fill="FFFFFF"/>
        </w:rPr>
      </w:pPr>
      <w:r>
        <w:rPr>
          <w:rFonts w:asciiTheme="minorHAnsi" w:hAnsiTheme="minorHAnsi"/>
          <w:color w:val="222223"/>
          <w:sz w:val="28"/>
          <w:szCs w:val="28"/>
          <w:shd w:val="clear" w:color="auto" w:fill="FFFFFF"/>
        </w:rPr>
        <w:t>All Recycling at All times is to be put IN the innovator dumpster!  No Recycling is to be left outside the innovator dumpster. Do NOT leave ANY Recycling outside the innovator dumpster!</w:t>
      </w:r>
    </w:p>
    <w:p w14:paraId="5BB76290" w14:textId="77777777" w:rsidR="00AF23FD" w:rsidRDefault="00AF23FD" w:rsidP="00AF23FD">
      <w:pPr>
        <w:pStyle w:val="NoSpacing"/>
        <w:rPr>
          <w:rFonts w:asciiTheme="minorHAnsi" w:hAnsiTheme="minorHAnsi"/>
          <w:color w:val="222223"/>
          <w:sz w:val="28"/>
          <w:szCs w:val="28"/>
          <w:shd w:val="clear" w:color="auto" w:fill="FFFFFF"/>
        </w:rPr>
      </w:pPr>
    </w:p>
    <w:p w14:paraId="254D1D6F" w14:textId="77777777" w:rsidR="00B22F91" w:rsidRDefault="00AF23FD" w:rsidP="00AF23FD">
      <w:pPr>
        <w:pStyle w:val="NoSpacing"/>
        <w:rPr>
          <w:rFonts w:asciiTheme="minorHAnsi" w:hAnsiTheme="minorHAnsi"/>
          <w:color w:val="222223"/>
          <w:sz w:val="28"/>
          <w:szCs w:val="28"/>
          <w:shd w:val="clear" w:color="auto" w:fill="FFFFFF"/>
        </w:rPr>
      </w:pPr>
      <w:r>
        <w:rPr>
          <w:rFonts w:asciiTheme="minorHAnsi" w:hAnsiTheme="minorHAnsi"/>
          <w:color w:val="222223"/>
          <w:sz w:val="28"/>
          <w:szCs w:val="28"/>
          <w:shd w:val="clear" w:color="auto" w:fill="FFFFFF"/>
        </w:rPr>
        <w:t xml:space="preserve">Recycling includes paper (not shredded as that is considered regular trash), washed plastics with a 1 or a 2 in the triangle, washed cans and glass bottles, etc.  </w:t>
      </w:r>
    </w:p>
    <w:p w14:paraId="1A6EED1D" w14:textId="77777777" w:rsidR="00B22F91" w:rsidRDefault="00B22F91" w:rsidP="00AF23FD">
      <w:pPr>
        <w:pStyle w:val="NoSpacing"/>
        <w:rPr>
          <w:rFonts w:asciiTheme="minorHAnsi" w:hAnsiTheme="minorHAnsi"/>
          <w:color w:val="222223"/>
          <w:sz w:val="28"/>
          <w:szCs w:val="28"/>
          <w:shd w:val="clear" w:color="auto" w:fill="FFFFFF"/>
        </w:rPr>
      </w:pPr>
    </w:p>
    <w:p w14:paraId="2C8B3772" w14:textId="77777777" w:rsidR="00F547DA" w:rsidRDefault="00B22F91" w:rsidP="00AF23FD">
      <w:pPr>
        <w:pStyle w:val="NoSpacing"/>
        <w:rPr>
          <w:rFonts w:asciiTheme="minorHAnsi" w:hAnsiTheme="minorHAnsi"/>
          <w:color w:val="222223"/>
          <w:sz w:val="28"/>
          <w:szCs w:val="28"/>
          <w:shd w:val="clear" w:color="auto" w:fill="FFFFFF"/>
        </w:rPr>
      </w:pPr>
      <w:r>
        <w:rPr>
          <w:rFonts w:asciiTheme="minorHAnsi" w:hAnsiTheme="minorHAnsi"/>
          <w:color w:val="222223"/>
          <w:sz w:val="28"/>
          <w:szCs w:val="28"/>
          <w:shd w:val="clear" w:color="auto" w:fill="FFFFFF"/>
        </w:rPr>
        <w:t xml:space="preserve">All </w:t>
      </w:r>
      <w:r w:rsidR="00AF23FD">
        <w:rPr>
          <w:rFonts w:asciiTheme="minorHAnsi" w:hAnsiTheme="minorHAnsi"/>
          <w:color w:val="222223"/>
          <w:sz w:val="28"/>
          <w:szCs w:val="28"/>
          <w:shd w:val="clear" w:color="auto" w:fill="FFFFFF"/>
        </w:rPr>
        <w:t xml:space="preserve">Cardboard boxes must be flattened before putting in innovator dumpster. </w:t>
      </w:r>
    </w:p>
    <w:p w14:paraId="73DAD5F2" w14:textId="77777777" w:rsidR="00B22F91" w:rsidRDefault="00B22F91" w:rsidP="00AF23FD">
      <w:pPr>
        <w:pStyle w:val="NoSpacing"/>
        <w:rPr>
          <w:rFonts w:asciiTheme="minorHAnsi" w:hAnsiTheme="minorHAnsi"/>
          <w:color w:val="222223"/>
          <w:sz w:val="28"/>
          <w:szCs w:val="28"/>
          <w:shd w:val="clear" w:color="auto" w:fill="FFFFFF"/>
        </w:rPr>
      </w:pPr>
    </w:p>
    <w:p w14:paraId="2D4E9455" w14:textId="721A43AD" w:rsidR="00AF23FD" w:rsidRDefault="00AF23FD" w:rsidP="00AF23FD">
      <w:pPr>
        <w:pStyle w:val="NoSpacing"/>
        <w:rPr>
          <w:rFonts w:asciiTheme="minorHAnsi" w:hAnsiTheme="minorHAnsi"/>
          <w:color w:val="222223"/>
          <w:sz w:val="28"/>
          <w:szCs w:val="28"/>
          <w:shd w:val="clear" w:color="auto" w:fill="FFFFFF"/>
        </w:rPr>
      </w:pPr>
      <w:r>
        <w:rPr>
          <w:rFonts w:asciiTheme="minorHAnsi" w:hAnsiTheme="minorHAnsi"/>
          <w:color w:val="222223"/>
          <w:sz w:val="28"/>
          <w:szCs w:val="28"/>
          <w:shd w:val="clear" w:color="auto" w:fill="FFFFFF"/>
        </w:rPr>
        <w:t xml:space="preserve">* </w:t>
      </w:r>
      <w:r w:rsidR="000A2ECC">
        <w:rPr>
          <w:rFonts w:asciiTheme="minorHAnsi" w:hAnsiTheme="minorHAnsi"/>
          <w:color w:val="222223"/>
          <w:sz w:val="28"/>
          <w:szCs w:val="28"/>
          <w:shd w:val="clear" w:color="auto" w:fill="FFFFFF"/>
        </w:rPr>
        <w:t>Styrofoam</w:t>
      </w:r>
      <w:r>
        <w:rPr>
          <w:rFonts w:asciiTheme="minorHAnsi" w:hAnsiTheme="minorHAnsi"/>
          <w:color w:val="222223"/>
          <w:sz w:val="28"/>
          <w:szCs w:val="28"/>
          <w:shd w:val="clear" w:color="auto" w:fill="FFFFFF"/>
        </w:rPr>
        <w:t xml:space="preserve"> is NOT recyclable</w:t>
      </w:r>
      <w:r w:rsidR="000A2ECC">
        <w:rPr>
          <w:rFonts w:asciiTheme="minorHAnsi" w:hAnsiTheme="minorHAnsi"/>
          <w:color w:val="222223"/>
          <w:sz w:val="28"/>
          <w:szCs w:val="28"/>
          <w:shd w:val="clear" w:color="auto" w:fill="FFFFFF"/>
        </w:rPr>
        <w:t>,</w:t>
      </w:r>
      <w:r>
        <w:rPr>
          <w:rFonts w:asciiTheme="minorHAnsi" w:hAnsiTheme="minorHAnsi"/>
          <w:color w:val="222223"/>
          <w:sz w:val="28"/>
          <w:szCs w:val="28"/>
          <w:shd w:val="clear" w:color="auto" w:fill="FFFFFF"/>
        </w:rPr>
        <w:t xml:space="preserve"> </w:t>
      </w:r>
      <w:r w:rsidR="000A2ECC">
        <w:rPr>
          <w:rFonts w:asciiTheme="minorHAnsi" w:hAnsiTheme="minorHAnsi"/>
          <w:color w:val="222223"/>
          <w:sz w:val="28"/>
          <w:szCs w:val="28"/>
          <w:shd w:val="clear" w:color="auto" w:fill="FFFFFF"/>
        </w:rPr>
        <w:t>P</w:t>
      </w:r>
      <w:r>
        <w:rPr>
          <w:rFonts w:asciiTheme="minorHAnsi" w:hAnsiTheme="minorHAnsi"/>
          <w:color w:val="222223"/>
          <w:sz w:val="28"/>
          <w:szCs w:val="28"/>
          <w:shd w:val="clear" w:color="auto" w:fill="FFFFFF"/>
        </w:rPr>
        <w:t xml:space="preserve">lastic bags </w:t>
      </w:r>
      <w:r w:rsidR="000A2ECC">
        <w:rPr>
          <w:rFonts w:asciiTheme="minorHAnsi" w:hAnsiTheme="minorHAnsi"/>
          <w:color w:val="222223"/>
          <w:sz w:val="28"/>
          <w:szCs w:val="28"/>
          <w:shd w:val="clear" w:color="auto" w:fill="FFFFFF"/>
        </w:rPr>
        <w:t xml:space="preserve">also NOT </w:t>
      </w:r>
      <w:r w:rsidR="00F547DA">
        <w:rPr>
          <w:rFonts w:asciiTheme="minorHAnsi" w:hAnsiTheme="minorHAnsi"/>
          <w:color w:val="222223"/>
          <w:sz w:val="28"/>
          <w:szCs w:val="28"/>
          <w:shd w:val="clear" w:color="auto" w:fill="FFFFFF"/>
        </w:rPr>
        <w:t>recyclable</w:t>
      </w:r>
      <w:r w:rsidR="000A2ECC">
        <w:rPr>
          <w:rFonts w:asciiTheme="minorHAnsi" w:hAnsiTheme="minorHAnsi"/>
          <w:color w:val="222223"/>
          <w:sz w:val="28"/>
          <w:szCs w:val="28"/>
          <w:shd w:val="clear" w:color="auto" w:fill="FFFFFF"/>
        </w:rPr>
        <w:t>;</w:t>
      </w:r>
      <w:r w:rsidR="00F547DA">
        <w:rPr>
          <w:rFonts w:asciiTheme="minorHAnsi" w:hAnsiTheme="minorHAnsi"/>
          <w:color w:val="222223"/>
          <w:sz w:val="28"/>
          <w:szCs w:val="28"/>
          <w:shd w:val="clear" w:color="auto" w:fill="FFFFFF"/>
        </w:rPr>
        <w:t xml:space="preserve"> </w:t>
      </w:r>
      <w:r w:rsidR="000A2ECC">
        <w:rPr>
          <w:rFonts w:asciiTheme="minorHAnsi" w:hAnsiTheme="minorHAnsi"/>
          <w:color w:val="222223"/>
          <w:sz w:val="28"/>
          <w:szCs w:val="28"/>
          <w:shd w:val="clear" w:color="auto" w:fill="FFFFFF"/>
        </w:rPr>
        <w:t>P</w:t>
      </w:r>
      <w:r>
        <w:rPr>
          <w:rFonts w:asciiTheme="minorHAnsi" w:hAnsiTheme="minorHAnsi"/>
          <w:color w:val="222223"/>
          <w:sz w:val="28"/>
          <w:szCs w:val="28"/>
          <w:shd w:val="clear" w:color="auto" w:fill="FFFFFF"/>
        </w:rPr>
        <w:t xml:space="preserve">lease do </w:t>
      </w:r>
      <w:r w:rsidR="000A2ECC">
        <w:rPr>
          <w:rFonts w:asciiTheme="minorHAnsi" w:hAnsiTheme="minorHAnsi"/>
          <w:color w:val="222223"/>
          <w:sz w:val="28"/>
          <w:szCs w:val="28"/>
          <w:shd w:val="clear" w:color="auto" w:fill="FFFFFF"/>
        </w:rPr>
        <w:t>NOT</w:t>
      </w:r>
      <w:r>
        <w:rPr>
          <w:rFonts w:asciiTheme="minorHAnsi" w:hAnsiTheme="minorHAnsi"/>
          <w:color w:val="222223"/>
          <w:sz w:val="28"/>
          <w:szCs w:val="28"/>
          <w:shd w:val="clear" w:color="auto" w:fill="FFFFFF"/>
        </w:rPr>
        <w:t xml:space="preserve"> put your recyclables in plastic bags</w:t>
      </w:r>
      <w:r w:rsidR="00F547DA">
        <w:rPr>
          <w:rFonts w:asciiTheme="minorHAnsi" w:hAnsiTheme="minorHAnsi"/>
          <w:color w:val="222223"/>
          <w:sz w:val="28"/>
          <w:szCs w:val="28"/>
          <w:shd w:val="clear" w:color="auto" w:fill="FFFFFF"/>
        </w:rPr>
        <w:t xml:space="preserve"> </w:t>
      </w:r>
      <w:r w:rsidR="000A2ECC">
        <w:rPr>
          <w:rFonts w:asciiTheme="minorHAnsi" w:hAnsiTheme="minorHAnsi"/>
          <w:color w:val="222223"/>
          <w:sz w:val="28"/>
          <w:szCs w:val="28"/>
          <w:shd w:val="clear" w:color="auto" w:fill="FFFFFF"/>
        </w:rPr>
        <w:t xml:space="preserve">and then </w:t>
      </w:r>
      <w:r w:rsidR="00F547DA">
        <w:rPr>
          <w:rFonts w:asciiTheme="minorHAnsi" w:hAnsiTheme="minorHAnsi"/>
          <w:color w:val="222223"/>
          <w:sz w:val="28"/>
          <w:szCs w:val="28"/>
          <w:shd w:val="clear" w:color="auto" w:fill="FFFFFF"/>
        </w:rPr>
        <w:t>into the innovator.</w:t>
      </w:r>
    </w:p>
    <w:p w14:paraId="3A9D5E9D" w14:textId="77777777" w:rsidR="00AF23FD" w:rsidRDefault="00AF23FD" w:rsidP="00AF23FD">
      <w:pPr>
        <w:pStyle w:val="NoSpacing"/>
        <w:rPr>
          <w:rFonts w:asciiTheme="minorHAnsi" w:hAnsiTheme="minorHAnsi"/>
          <w:color w:val="222223"/>
          <w:sz w:val="28"/>
          <w:szCs w:val="28"/>
          <w:shd w:val="clear" w:color="auto" w:fill="FFFFFF"/>
        </w:rPr>
      </w:pPr>
    </w:p>
    <w:p w14:paraId="42438FCA" w14:textId="77777777" w:rsidR="00AF23FD" w:rsidRDefault="00AF23FD" w:rsidP="00AF23FD">
      <w:pPr>
        <w:pStyle w:val="NoSpacing"/>
        <w:rPr>
          <w:rFonts w:asciiTheme="minorHAnsi" w:hAnsiTheme="minorHAnsi"/>
          <w:color w:val="222223"/>
          <w:sz w:val="28"/>
          <w:szCs w:val="28"/>
          <w:shd w:val="clear" w:color="auto" w:fill="FFFFFF"/>
        </w:rPr>
      </w:pPr>
      <w:r>
        <w:rPr>
          <w:rFonts w:asciiTheme="minorHAnsi" w:hAnsiTheme="minorHAnsi"/>
          <w:color w:val="222223"/>
          <w:sz w:val="28"/>
          <w:szCs w:val="28"/>
          <w:shd w:val="clear" w:color="auto" w:fill="FFFFFF"/>
        </w:rPr>
        <w:t xml:space="preserve">PLEASE see the South Brunswick Trash and Recycling brochure on our website </w:t>
      </w:r>
      <w:hyperlink r:id="rId10" w:history="1">
        <w:r w:rsidRPr="00D27714">
          <w:rPr>
            <w:rStyle w:val="Hyperlink"/>
            <w:rFonts w:asciiTheme="minorHAnsi" w:hAnsiTheme="minorHAnsi"/>
            <w:sz w:val="28"/>
            <w:szCs w:val="28"/>
            <w:shd w:val="clear" w:color="auto" w:fill="FFFFFF"/>
          </w:rPr>
          <w:t>www.nassausquare.org</w:t>
        </w:r>
      </w:hyperlink>
      <w:r>
        <w:rPr>
          <w:rFonts w:asciiTheme="minorHAnsi" w:hAnsiTheme="minorHAnsi"/>
          <w:color w:val="222223"/>
          <w:sz w:val="28"/>
          <w:szCs w:val="28"/>
          <w:shd w:val="clear" w:color="auto" w:fill="FFFFFF"/>
        </w:rPr>
        <w:t xml:space="preserve"> for more information.</w:t>
      </w:r>
    </w:p>
    <w:p w14:paraId="34F021A8" w14:textId="77777777" w:rsidR="00AF23FD" w:rsidRDefault="00AF23FD" w:rsidP="000F7581">
      <w:pPr>
        <w:pStyle w:val="NoSpacing"/>
        <w:rPr>
          <w:rFonts w:asciiTheme="minorHAnsi" w:hAnsiTheme="minorHAnsi"/>
          <w:color w:val="222223"/>
          <w:sz w:val="28"/>
          <w:szCs w:val="28"/>
          <w:shd w:val="clear" w:color="auto" w:fill="FFFFFF"/>
        </w:rPr>
      </w:pPr>
    </w:p>
    <w:p w14:paraId="7B480BBC" w14:textId="77777777" w:rsidR="000F7581" w:rsidRPr="000F7581" w:rsidRDefault="000F7581" w:rsidP="000F7581">
      <w:pPr>
        <w:pStyle w:val="NoSpacing"/>
        <w:rPr>
          <w:rFonts w:asciiTheme="minorHAnsi" w:hAnsiTheme="minorHAnsi"/>
          <w:color w:val="222223"/>
          <w:sz w:val="28"/>
          <w:szCs w:val="28"/>
          <w:shd w:val="clear" w:color="auto" w:fill="FFFFFF"/>
        </w:rPr>
      </w:pPr>
    </w:p>
    <w:p w14:paraId="15F7261B" w14:textId="77777777" w:rsidR="00E23CB8" w:rsidRDefault="00E23CB8" w:rsidP="00627DF8">
      <w:pPr>
        <w:pStyle w:val="NoSpacing"/>
        <w:rPr>
          <w:rFonts w:asciiTheme="minorHAnsi" w:hAnsiTheme="minorHAnsi"/>
          <w:i/>
          <w:color w:val="222223"/>
          <w:szCs w:val="24"/>
          <w:shd w:val="clear" w:color="auto" w:fill="FFFFFF"/>
        </w:rPr>
      </w:pPr>
    </w:p>
    <w:p w14:paraId="457DA88F" w14:textId="77777777" w:rsidR="00E23CB8" w:rsidRDefault="00E23CB8" w:rsidP="00627DF8">
      <w:pPr>
        <w:pStyle w:val="NoSpacing"/>
        <w:rPr>
          <w:rFonts w:asciiTheme="minorHAnsi" w:hAnsiTheme="minorHAnsi"/>
          <w:i/>
          <w:color w:val="222223"/>
          <w:szCs w:val="24"/>
          <w:shd w:val="clear" w:color="auto" w:fill="FFFFFF"/>
        </w:rPr>
      </w:pPr>
    </w:p>
    <w:p w14:paraId="00B84C1F" w14:textId="77777777" w:rsidR="00F547DA" w:rsidRDefault="00F547DA" w:rsidP="00E23CB8">
      <w:pPr>
        <w:pStyle w:val="Heading2"/>
        <w:rPr>
          <w:rFonts w:asciiTheme="minorHAnsi" w:hAnsiTheme="minorHAnsi"/>
          <w:sz w:val="28"/>
          <w:szCs w:val="28"/>
        </w:rPr>
      </w:pPr>
    </w:p>
    <w:p w14:paraId="394CF064" w14:textId="77777777" w:rsidR="00E23CB8" w:rsidRPr="000A2ECC" w:rsidRDefault="00F547DA" w:rsidP="000A2ECC">
      <w:pPr>
        <w:pStyle w:val="Heading1"/>
        <w:spacing w:before="0"/>
        <w:jc w:val="center"/>
        <w:rPr>
          <w:sz w:val="32"/>
          <w:szCs w:val="32"/>
          <w:u w:val="single"/>
        </w:rPr>
      </w:pPr>
      <w:bookmarkStart w:id="4" w:name="_Snow_Removal_Procedures"/>
      <w:bookmarkEnd w:id="4"/>
      <w:r w:rsidRPr="000A2ECC">
        <w:rPr>
          <w:sz w:val="32"/>
          <w:szCs w:val="32"/>
          <w:u w:val="single"/>
        </w:rPr>
        <w:t>S</w:t>
      </w:r>
      <w:r w:rsidR="00E23CB8" w:rsidRPr="000A2ECC">
        <w:rPr>
          <w:sz w:val="32"/>
          <w:szCs w:val="32"/>
          <w:u w:val="single"/>
        </w:rPr>
        <w:t>now Removal Procedures and Responsibilities</w:t>
      </w:r>
    </w:p>
    <w:p w14:paraId="57AF0FD5" w14:textId="77777777" w:rsidR="00E23CB8" w:rsidRPr="001D2BE7" w:rsidRDefault="00E23CB8" w:rsidP="000A2ECC">
      <w:pPr>
        <w:spacing w:after="0"/>
        <w:rPr>
          <w:rFonts w:asciiTheme="minorHAnsi" w:hAnsiTheme="minorHAnsi"/>
          <w:szCs w:val="24"/>
        </w:rPr>
      </w:pPr>
    </w:p>
    <w:p w14:paraId="71FF4C12" w14:textId="77777777" w:rsidR="00E23CB8" w:rsidRPr="000A2ECC" w:rsidRDefault="00576A75" w:rsidP="00E23CB8">
      <w:pPr>
        <w:spacing w:after="0"/>
        <w:rPr>
          <w:rFonts w:asciiTheme="minorHAnsi" w:hAnsiTheme="minorHAnsi"/>
          <w:b/>
          <w:bCs/>
          <w:szCs w:val="24"/>
          <w:u w:val="single"/>
        </w:rPr>
      </w:pPr>
      <w:r w:rsidRPr="000A2ECC">
        <w:rPr>
          <w:rFonts w:asciiTheme="minorHAnsi" w:hAnsiTheme="minorHAnsi"/>
          <w:b/>
          <w:bCs/>
          <w:szCs w:val="24"/>
          <w:u w:val="single"/>
        </w:rPr>
        <w:t>Contractors:</w:t>
      </w:r>
    </w:p>
    <w:p w14:paraId="6A164BBE" w14:textId="77777777" w:rsidR="00576A75" w:rsidRPr="00576A75" w:rsidRDefault="00576A75" w:rsidP="00576A75">
      <w:pPr>
        <w:pStyle w:val="NoSpacing"/>
      </w:pPr>
    </w:p>
    <w:p w14:paraId="7464A5F1" w14:textId="5A3B7DFC" w:rsidR="00E23CB8" w:rsidRPr="000A2ECC" w:rsidRDefault="00E23CB8" w:rsidP="000A2ECC">
      <w:pPr>
        <w:pStyle w:val="BodyText2"/>
        <w:numPr>
          <w:ilvl w:val="0"/>
          <w:numId w:val="11"/>
        </w:numPr>
        <w:spacing w:after="0" w:line="240" w:lineRule="auto"/>
        <w:rPr>
          <w:rFonts w:asciiTheme="minorHAnsi" w:hAnsiTheme="minorHAnsi"/>
          <w:szCs w:val="24"/>
        </w:rPr>
      </w:pPr>
      <w:r w:rsidRPr="000A2ECC">
        <w:rPr>
          <w:rFonts w:asciiTheme="minorHAnsi" w:hAnsiTheme="minorHAnsi"/>
          <w:szCs w:val="24"/>
        </w:rPr>
        <w:t>Will clean the snow from the roadways after the snow accumulation reaches two inches (2”) deep.</w:t>
      </w:r>
    </w:p>
    <w:p w14:paraId="543EFA4C" w14:textId="38A97188" w:rsidR="00E23CB8" w:rsidRPr="000A2ECC" w:rsidRDefault="00E23CB8" w:rsidP="000A2ECC">
      <w:pPr>
        <w:pStyle w:val="BodyText2"/>
        <w:numPr>
          <w:ilvl w:val="0"/>
          <w:numId w:val="11"/>
        </w:numPr>
        <w:spacing w:after="0" w:line="240" w:lineRule="auto"/>
        <w:rPr>
          <w:rFonts w:asciiTheme="minorHAnsi" w:hAnsiTheme="minorHAnsi"/>
          <w:szCs w:val="24"/>
        </w:rPr>
      </w:pPr>
      <w:r w:rsidRPr="000A2ECC">
        <w:rPr>
          <w:rFonts w:asciiTheme="minorHAnsi" w:hAnsiTheme="minorHAnsi"/>
          <w:szCs w:val="24"/>
        </w:rPr>
        <w:t>Will make pass-through to reasonably clear roadways to enable cars to leave for work in the morning and to attempt to keep the roadways clear during the storm.</w:t>
      </w:r>
    </w:p>
    <w:p w14:paraId="0F15173F" w14:textId="57752ED8" w:rsidR="00E23CB8" w:rsidRPr="000A2ECC" w:rsidRDefault="00E23CB8" w:rsidP="000A2ECC">
      <w:pPr>
        <w:pStyle w:val="ListParagraph"/>
        <w:numPr>
          <w:ilvl w:val="0"/>
          <w:numId w:val="11"/>
        </w:numPr>
        <w:rPr>
          <w:rFonts w:asciiTheme="minorHAnsi" w:hAnsiTheme="minorHAnsi"/>
          <w:sz w:val="24"/>
          <w:szCs w:val="24"/>
        </w:rPr>
      </w:pPr>
      <w:r w:rsidRPr="000A2ECC">
        <w:rPr>
          <w:rFonts w:asciiTheme="minorHAnsi" w:hAnsiTheme="minorHAnsi"/>
          <w:sz w:val="24"/>
          <w:szCs w:val="24"/>
        </w:rPr>
        <w:t xml:space="preserve">Will perform snow removal in the following priority after snowfall ceases:  Court sidewalks, parking stalls, parking lots, mailboxes, fire hydrants, sewer catch basins and dumpsters, Augustine Drive. </w:t>
      </w:r>
    </w:p>
    <w:p w14:paraId="37297300" w14:textId="089B6E84" w:rsidR="00E23CB8" w:rsidRPr="000A2ECC" w:rsidRDefault="00E23CB8" w:rsidP="000A2ECC">
      <w:pPr>
        <w:pStyle w:val="ListParagraph"/>
        <w:numPr>
          <w:ilvl w:val="0"/>
          <w:numId w:val="11"/>
        </w:numPr>
        <w:rPr>
          <w:rFonts w:asciiTheme="minorHAnsi" w:hAnsiTheme="minorHAnsi"/>
          <w:sz w:val="24"/>
          <w:szCs w:val="24"/>
        </w:rPr>
      </w:pPr>
      <w:r w:rsidRPr="000A2ECC">
        <w:rPr>
          <w:rFonts w:asciiTheme="minorHAnsi" w:hAnsiTheme="minorHAnsi"/>
          <w:sz w:val="24"/>
          <w:szCs w:val="24"/>
        </w:rPr>
        <w:t>Will clear the full width of sidewalk of snow, except in heavy snow accumulation or ice.</w:t>
      </w:r>
    </w:p>
    <w:p w14:paraId="4C2D99CC" w14:textId="5BBF0A81" w:rsidR="00E23CB8" w:rsidRPr="000A2ECC" w:rsidRDefault="00E23CB8" w:rsidP="000A2ECC">
      <w:pPr>
        <w:pStyle w:val="ListParagraph"/>
        <w:numPr>
          <w:ilvl w:val="0"/>
          <w:numId w:val="11"/>
        </w:numPr>
        <w:rPr>
          <w:rFonts w:asciiTheme="minorHAnsi" w:hAnsiTheme="minorHAnsi"/>
          <w:sz w:val="24"/>
          <w:szCs w:val="24"/>
        </w:rPr>
      </w:pPr>
      <w:r w:rsidRPr="000A2ECC">
        <w:rPr>
          <w:rFonts w:asciiTheme="minorHAnsi" w:hAnsiTheme="minorHAnsi"/>
          <w:sz w:val="24"/>
          <w:szCs w:val="24"/>
        </w:rPr>
        <w:t xml:space="preserve">Will provide access from parking stalls to sidewalks.  (Based on the severity of the storm there may be one opening for two or three homes until the majority of the storm is cleaned up. Prior to completion of the snow removal, the contractor will make sure there is access from each individual home to the parking lot as close to the home as possible.) </w:t>
      </w:r>
    </w:p>
    <w:p w14:paraId="0C71F5F0" w14:textId="18EF2283" w:rsidR="00E23CB8" w:rsidRPr="000A2ECC" w:rsidRDefault="00E23CB8" w:rsidP="000A2ECC">
      <w:pPr>
        <w:pStyle w:val="ListParagraph"/>
        <w:numPr>
          <w:ilvl w:val="0"/>
          <w:numId w:val="11"/>
        </w:numPr>
        <w:rPr>
          <w:rFonts w:asciiTheme="minorHAnsi" w:hAnsiTheme="minorHAnsi"/>
          <w:sz w:val="24"/>
          <w:szCs w:val="24"/>
        </w:rPr>
      </w:pPr>
      <w:r w:rsidRPr="000A2ECC">
        <w:rPr>
          <w:rFonts w:asciiTheme="minorHAnsi" w:hAnsiTheme="minorHAnsi"/>
          <w:sz w:val="24"/>
          <w:szCs w:val="24"/>
        </w:rPr>
        <w:t>Will safely plow snow as close as possible to vehicles to allow homeowners to move vehicles and will make every effort to ensure that snow is directed away from the back of the vehicles when plowing the parking lots</w:t>
      </w:r>
      <w:r w:rsidR="001D2BE7" w:rsidRPr="000A2ECC">
        <w:rPr>
          <w:rFonts w:asciiTheme="minorHAnsi" w:hAnsiTheme="minorHAnsi"/>
          <w:sz w:val="24"/>
          <w:szCs w:val="24"/>
        </w:rPr>
        <w:t>.</w:t>
      </w:r>
    </w:p>
    <w:p w14:paraId="0AF4AEF7" w14:textId="77777777" w:rsidR="001D2BE7" w:rsidRPr="001D2BE7" w:rsidRDefault="001D2BE7" w:rsidP="001D2BE7">
      <w:pPr>
        <w:pStyle w:val="NoSpacing"/>
        <w:rPr>
          <w:szCs w:val="24"/>
        </w:rPr>
      </w:pPr>
    </w:p>
    <w:p w14:paraId="67E8E4BD" w14:textId="77777777" w:rsidR="001D2BE7" w:rsidRPr="000A2ECC" w:rsidRDefault="00E23CB8" w:rsidP="001D2BE7">
      <w:pPr>
        <w:pStyle w:val="Heading1"/>
        <w:spacing w:before="0"/>
        <w:rPr>
          <w:rFonts w:asciiTheme="minorHAnsi" w:hAnsiTheme="minorHAnsi"/>
          <w:bCs w:val="0"/>
          <w:color w:val="auto"/>
          <w:sz w:val="24"/>
          <w:szCs w:val="24"/>
          <w:u w:val="single"/>
        </w:rPr>
      </w:pPr>
      <w:r w:rsidRPr="000A2ECC">
        <w:rPr>
          <w:rFonts w:asciiTheme="minorHAnsi" w:hAnsiTheme="minorHAnsi"/>
          <w:bCs w:val="0"/>
          <w:color w:val="auto"/>
          <w:sz w:val="24"/>
          <w:szCs w:val="24"/>
          <w:u w:val="single"/>
        </w:rPr>
        <w:t>Court Captains</w:t>
      </w:r>
      <w:r w:rsidR="001D2BE7" w:rsidRPr="000A2ECC">
        <w:rPr>
          <w:rFonts w:asciiTheme="minorHAnsi" w:hAnsiTheme="minorHAnsi"/>
          <w:bCs w:val="0"/>
          <w:color w:val="auto"/>
          <w:sz w:val="24"/>
          <w:szCs w:val="24"/>
          <w:u w:val="single"/>
        </w:rPr>
        <w:t>:</w:t>
      </w:r>
    </w:p>
    <w:p w14:paraId="6C9C0A8A" w14:textId="77777777" w:rsidR="00576A75" w:rsidRPr="000A2ECC" w:rsidRDefault="00576A75" w:rsidP="001D2BE7">
      <w:pPr>
        <w:pStyle w:val="Heading1"/>
        <w:spacing w:before="0"/>
        <w:rPr>
          <w:rFonts w:asciiTheme="minorHAnsi" w:hAnsiTheme="minorHAnsi"/>
          <w:b w:val="0"/>
          <w:color w:val="auto"/>
          <w:sz w:val="24"/>
          <w:szCs w:val="24"/>
        </w:rPr>
      </w:pPr>
    </w:p>
    <w:p w14:paraId="394D2ED8" w14:textId="12834C0C" w:rsidR="00E23CB8" w:rsidRPr="000A2ECC" w:rsidRDefault="001D2BE7" w:rsidP="000A2ECC">
      <w:pPr>
        <w:pStyle w:val="Heading1"/>
        <w:numPr>
          <w:ilvl w:val="0"/>
          <w:numId w:val="12"/>
        </w:numPr>
        <w:spacing w:before="0"/>
        <w:rPr>
          <w:rFonts w:asciiTheme="minorHAnsi" w:hAnsiTheme="minorHAnsi"/>
          <w:b w:val="0"/>
          <w:color w:val="auto"/>
          <w:sz w:val="24"/>
          <w:szCs w:val="24"/>
        </w:rPr>
      </w:pPr>
      <w:r w:rsidRPr="000A2ECC">
        <w:rPr>
          <w:rFonts w:asciiTheme="minorHAnsi" w:hAnsiTheme="minorHAnsi"/>
          <w:b w:val="0"/>
          <w:color w:val="auto"/>
          <w:sz w:val="24"/>
          <w:szCs w:val="24"/>
        </w:rPr>
        <w:t>W</w:t>
      </w:r>
      <w:r w:rsidR="00576A75" w:rsidRPr="000A2ECC">
        <w:rPr>
          <w:rFonts w:asciiTheme="minorHAnsi" w:hAnsiTheme="minorHAnsi"/>
          <w:b w:val="0"/>
          <w:color w:val="auto"/>
          <w:sz w:val="24"/>
          <w:szCs w:val="24"/>
        </w:rPr>
        <w:t>ill remind residents</w:t>
      </w:r>
      <w:r w:rsidR="00E23CB8" w:rsidRPr="000A2ECC">
        <w:rPr>
          <w:rFonts w:asciiTheme="minorHAnsi" w:hAnsiTheme="minorHAnsi"/>
          <w:b w:val="0"/>
          <w:color w:val="auto"/>
          <w:sz w:val="24"/>
          <w:szCs w:val="24"/>
        </w:rPr>
        <w:t xml:space="preserve"> to move ALL their vehicles to allow for easier cleaning o</w:t>
      </w:r>
      <w:r w:rsidRPr="000A2ECC">
        <w:rPr>
          <w:rFonts w:asciiTheme="minorHAnsi" w:hAnsiTheme="minorHAnsi"/>
          <w:b w:val="0"/>
          <w:color w:val="auto"/>
          <w:sz w:val="24"/>
          <w:szCs w:val="24"/>
        </w:rPr>
        <w:t>f parking stalls and lots</w:t>
      </w:r>
      <w:r w:rsidR="00E23CB8" w:rsidRPr="000A2ECC">
        <w:rPr>
          <w:rFonts w:asciiTheme="minorHAnsi" w:hAnsiTheme="minorHAnsi"/>
          <w:b w:val="0"/>
          <w:color w:val="auto"/>
          <w:sz w:val="24"/>
          <w:szCs w:val="24"/>
        </w:rPr>
        <w:t xml:space="preserve"> to expedite the snow removal from the entire Court lot. </w:t>
      </w:r>
    </w:p>
    <w:p w14:paraId="610ADEB9" w14:textId="5366CC46" w:rsidR="00576A75" w:rsidRPr="000A2ECC" w:rsidRDefault="00576A75" w:rsidP="000A2ECC">
      <w:pPr>
        <w:pStyle w:val="ListParagraph"/>
        <w:numPr>
          <w:ilvl w:val="0"/>
          <w:numId w:val="12"/>
        </w:numPr>
        <w:rPr>
          <w:rFonts w:asciiTheme="minorHAnsi" w:hAnsiTheme="minorHAnsi"/>
          <w:sz w:val="24"/>
          <w:szCs w:val="24"/>
        </w:rPr>
      </w:pPr>
      <w:r w:rsidRPr="000A2ECC">
        <w:rPr>
          <w:rFonts w:asciiTheme="minorHAnsi" w:hAnsiTheme="minorHAnsi"/>
          <w:sz w:val="24"/>
          <w:szCs w:val="24"/>
        </w:rPr>
        <w:t>Will remind residents to return their vehicles after their Court lot is cleared.</w:t>
      </w:r>
    </w:p>
    <w:p w14:paraId="01012AE2" w14:textId="77777777" w:rsidR="000A2ECC" w:rsidRPr="000A2ECC" w:rsidRDefault="000A2ECC" w:rsidP="000A2ECC">
      <w:pPr>
        <w:pStyle w:val="ListParagraph"/>
        <w:ind w:left="360"/>
        <w:rPr>
          <w:rFonts w:asciiTheme="minorHAnsi" w:hAnsiTheme="minorHAnsi"/>
          <w:sz w:val="24"/>
          <w:szCs w:val="24"/>
        </w:rPr>
      </w:pPr>
    </w:p>
    <w:p w14:paraId="790F3945" w14:textId="77777777" w:rsidR="001D2BE7" w:rsidRPr="000A2ECC" w:rsidRDefault="001D2BE7" w:rsidP="001D2BE7">
      <w:pPr>
        <w:pStyle w:val="Heading1"/>
        <w:spacing w:before="0"/>
        <w:rPr>
          <w:rFonts w:asciiTheme="minorHAnsi" w:hAnsiTheme="minorHAnsi"/>
          <w:bCs w:val="0"/>
          <w:color w:val="auto"/>
          <w:sz w:val="24"/>
          <w:szCs w:val="24"/>
          <w:u w:val="single"/>
        </w:rPr>
      </w:pPr>
      <w:r w:rsidRPr="000A2ECC">
        <w:rPr>
          <w:rFonts w:asciiTheme="minorHAnsi" w:hAnsiTheme="minorHAnsi"/>
          <w:bCs w:val="0"/>
          <w:color w:val="auto"/>
          <w:sz w:val="24"/>
          <w:szCs w:val="24"/>
          <w:u w:val="single"/>
        </w:rPr>
        <w:t>Residents:</w:t>
      </w:r>
    </w:p>
    <w:p w14:paraId="5814F2A4" w14:textId="77777777" w:rsidR="00576A75" w:rsidRDefault="00576A75" w:rsidP="001D2BE7">
      <w:pPr>
        <w:pStyle w:val="Heading1"/>
        <w:spacing w:before="0"/>
        <w:rPr>
          <w:rFonts w:asciiTheme="minorHAnsi" w:hAnsiTheme="minorHAnsi"/>
          <w:b w:val="0"/>
          <w:color w:val="auto"/>
          <w:sz w:val="24"/>
          <w:szCs w:val="24"/>
        </w:rPr>
      </w:pPr>
    </w:p>
    <w:p w14:paraId="36AD710B" w14:textId="4BF8843D" w:rsidR="001D2BE7" w:rsidRPr="000A2ECC" w:rsidRDefault="00E23CB8" w:rsidP="000A2ECC">
      <w:pPr>
        <w:pStyle w:val="Heading1"/>
        <w:numPr>
          <w:ilvl w:val="0"/>
          <w:numId w:val="13"/>
        </w:numPr>
        <w:spacing w:before="0"/>
        <w:rPr>
          <w:rFonts w:asciiTheme="minorHAnsi" w:hAnsiTheme="minorHAnsi"/>
          <w:b w:val="0"/>
          <w:color w:val="auto"/>
          <w:sz w:val="24"/>
          <w:szCs w:val="24"/>
        </w:rPr>
      </w:pPr>
      <w:r w:rsidRPr="000A2ECC">
        <w:rPr>
          <w:rFonts w:asciiTheme="minorHAnsi" w:hAnsiTheme="minorHAnsi"/>
          <w:b w:val="0"/>
          <w:color w:val="auto"/>
          <w:sz w:val="24"/>
          <w:szCs w:val="24"/>
        </w:rPr>
        <w:t>Will be responsible to remove the snow from their vehicles and move their vehicles so the snow can be remo</w:t>
      </w:r>
      <w:r w:rsidR="001D2BE7" w:rsidRPr="000A2ECC">
        <w:rPr>
          <w:rFonts w:asciiTheme="minorHAnsi" w:hAnsiTheme="minorHAnsi"/>
          <w:b w:val="0"/>
          <w:color w:val="auto"/>
          <w:sz w:val="24"/>
          <w:szCs w:val="24"/>
        </w:rPr>
        <w:t xml:space="preserve">ved from around their vehicles; </w:t>
      </w:r>
    </w:p>
    <w:p w14:paraId="36D68950" w14:textId="53DB5E71" w:rsidR="001D2BE7" w:rsidRPr="000A2ECC" w:rsidRDefault="00E23CB8" w:rsidP="000A2ECC">
      <w:pPr>
        <w:pStyle w:val="Heading1"/>
        <w:numPr>
          <w:ilvl w:val="0"/>
          <w:numId w:val="13"/>
        </w:numPr>
        <w:spacing w:before="0"/>
        <w:rPr>
          <w:rFonts w:asciiTheme="minorHAnsi" w:hAnsiTheme="minorHAnsi"/>
          <w:b w:val="0"/>
          <w:color w:val="auto"/>
          <w:sz w:val="24"/>
          <w:szCs w:val="24"/>
        </w:rPr>
      </w:pPr>
      <w:r w:rsidRPr="000A2ECC">
        <w:rPr>
          <w:rFonts w:asciiTheme="minorHAnsi" w:hAnsiTheme="minorHAnsi"/>
          <w:b w:val="0"/>
          <w:color w:val="auto"/>
          <w:sz w:val="24"/>
          <w:szCs w:val="24"/>
        </w:rPr>
        <w:t xml:space="preserve">Will be responsible to dig out behind their vehicles and between them IF vehicles are not moved when the </w:t>
      </w:r>
      <w:r w:rsidR="001D2BE7" w:rsidRPr="000A2ECC">
        <w:rPr>
          <w:rFonts w:asciiTheme="minorHAnsi" w:hAnsiTheme="minorHAnsi"/>
          <w:b w:val="0"/>
          <w:color w:val="auto"/>
          <w:sz w:val="24"/>
          <w:szCs w:val="24"/>
        </w:rPr>
        <w:t xml:space="preserve">snow is being removed; </w:t>
      </w:r>
    </w:p>
    <w:p w14:paraId="5F5EA57E" w14:textId="5269C36D" w:rsidR="001D2BE7" w:rsidRPr="000A2ECC" w:rsidRDefault="001D2BE7" w:rsidP="000A2ECC">
      <w:pPr>
        <w:pStyle w:val="Heading1"/>
        <w:numPr>
          <w:ilvl w:val="0"/>
          <w:numId w:val="13"/>
        </w:numPr>
        <w:spacing w:before="0"/>
        <w:rPr>
          <w:rFonts w:asciiTheme="minorHAnsi" w:hAnsiTheme="minorHAnsi"/>
          <w:b w:val="0"/>
          <w:color w:val="auto"/>
          <w:sz w:val="24"/>
          <w:szCs w:val="24"/>
        </w:rPr>
      </w:pPr>
      <w:r w:rsidRPr="000A2ECC">
        <w:rPr>
          <w:rFonts w:asciiTheme="minorHAnsi" w:hAnsiTheme="minorHAnsi"/>
          <w:b w:val="0"/>
          <w:color w:val="auto"/>
          <w:sz w:val="24"/>
          <w:szCs w:val="24"/>
        </w:rPr>
        <w:t>Will</w:t>
      </w:r>
      <w:r w:rsidR="00E23CB8" w:rsidRPr="000A2ECC">
        <w:rPr>
          <w:rFonts w:asciiTheme="minorHAnsi" w:hAnsiTheme="minorHAnsi"/>
          <w:b w:val="0"/>
          <w:i/>
          <w:color w:val="auto"/>
          <w:sz w:val="24"/>
          <w:szCs w:val="24"/>
        </w:rPr>
        <w:t xml:space="preserve"> </w:t>
      </w:r>
      <w:r w:rsidR="00E23CB8" w:rsidRPr="000A2ECC">
        <w:rPr>
          <w:rFonts w:asciiTheme="minorHAnsi" w:hAnsiTheme="minorHAnsi"/>
          <w:b w:val="0"/>
          <w:color w:val="auto"/>
          <w:sz w:val="24"/>
          <w:szCs w:val="24"/>
        </w:rPr>
        <w:t>move vehicles back to the C</w:t>
      </w:r>
      <w:r w:rsidRPr="000A2ECC">
        <w:rPr>
          <w:rFonts w:asciiTheme="minorHAnsi" w:hAnsiTheme="minorHAnsi"/>
          <w:b w:val="0"/>
          <w:color w:val="auto"/>
          <w:sz w:val="24"/>
          <w:szCs w:val="24"/>
        </w:rPr>
        <w:t>ourt once snow has been cleared;</w:t>
      </w:r>
    </w:p>
    <w:p w14:paraId="4CFFAE09" w14:textId="100C0FDD" w:rsidR="001D2BE7" w:rsidRPr="000A2ECC" w:rsidRDefault="001D2BE7" w:rsidP="000A2ECC">
      <w:pPr>
        <w:pStyle w:val="Heading1"/>
        <w:numPr>
          <w:ilvl w:val="0"/>
          <w:numId w:val="13"/>
        </w:numPr>
        <w:spacing w:before="0"/>
        <w:rPr>
          <w:rFonts w:asciiTheme="minorHAnsi" w:hAnsiTheme="minorHAnsi"/>
          <w:b w:val="0"/>
          <w:color w:val="auto"/>
          <w:sz w:val="24"/>
          <w:szCs w:val="24"/>
        </w:rPr>
      </w:pPr>
      <w:r w:rsidRPr="000A2ECC">
        <w:rPr>
          <w:rFonts w:asciiTheme="minorHAnsi" w:hAnsiTheme="minorHAnsi"/>
          <w:b w:val="0"/>
          <w:color w:val="auto"/>
          <w:sz w:val="24"/>
          <w:szCs w:val="24"/>
        </w:rPr>
        <w:t>Will</w:t>
      </w:r>
      <w:r w:rsidR="00E23CB8" w:rsidRPr="000A2ECC">
        <w:rPr>
          <w:rFonts w:asciiTheme="minorHAnsi" w:hAnsiTheme="minorHAnsi"/>
          <w:b w:val="0"/>
          <w:color w:val="auto"/>
          <w:sz w:val="24"/>
          <w:szCs w:val="24"/>
        </w:rPr>
        <w:t xml:space="preserve"> cooperate with snow removal contractors to expedite </w:t>
      </w:r>
      <w:r w:rsidRPr="000A2ECC">
        <w:rPr>
          <w:rFonts w:asciiTheme="minorHAnsi" w:hAnsiTheme="minorHAnsi"/>
          <w:b w:val="0"/>
          <w:color w:val="auto"/>
          <w:sz w:val="24"/>
          <w:szCs w:val="24"/>
        </w:rPr>
        <w:t>the snow removal process but will not</w:t>
      </w:r>
      <w:r w:rsidR="00E23CB8" w:rsidRPr="000A2ECC">
        <w:rPr>
          <w:rFonts w:asciiTheme="minorHAnsi" w:hAnsiTheme="minorHAnsi"/>
          <w:b w:val="0"/>
          <w:color w:val="auto"/>
          <w:sz w:val="24"/>
          <w:szCs w:val="24"/>
        </w:rPr>
        <w:t xml:space="preserve"> give orders to them</w:t>
      </w:r>
      <w:r w:rsidRPr="000A2ECC">
        <w:rPr>
          <w:rFonts w:asciiTheme="minorHAnsi" w:hAnsiTheme="minorHAnsi"/>
          <w:b w:val="0"/>
          <w:color w:val="auto"/>
          <w:sz w:val="24"/>
          <w:szCs w:val="24"/>
        </w:rPr>
        <w:t xml:space="preserve">; </w:t>
      </w:r>
    </w:p>
    <w:p w14:paraId="07C47241" w14:textId="27EAD4BC" w:rsidR="00E23CB8" w:rsidRPr="000A2ECC" w:rsidRDefault="001D2BE7" w:rsidP="000A2ECC">
      <w:pPr>
        <w:pStyle w:val="Heading1"/>
        <w:numPr>
          <w:ilvl w:val="0"/>
          <w:numId w:val="13"/>
        </w:numPr>
        <w:spacing w:before="0"/>
        <w:rPr>
          <w:rFonts w:asciiTheme="minorHAnsi" w:hAnsiTheme="minorHAnsi"/>
          <w:b w:val="0"/>
          <w:color w:val="auto"/>
          <w:sz w:val="24"/>
          <w:szCs w:val="24"/>
        </w:rPr>
      </w:pPr>
      <w:r w:rsidRPr="000A2ECC">
        <w:rPr>
          <w:rFonts w:asciiTheme="minorHAnsi" w:hAnsiTheme="minorHAnsi"/>
          <w:b w:val="0"/>
          <w:color w:val="auto"/>
          <w:sz w:val="24"/>
          <w:szCs w:val="24"/>
        </w:rPr>
        <w:t xml:space="preserve">Will </w:t>
      </w:r>
      <w:r w:rsidR="00E23CB8" w:rsidRPr="000A2ECC">
        <w:rPr>
          <w:rFonts w:asciiTheme="minorHAnsi" w:hAnsiTheme="minorHAnsi"/>
          <w:b w:val="0"/>
          <w:color w:val="auto"/>
          <w:sz w:val="24"/>
          <w:szCs w:val="24"/>
        </w:rPr>
        <w:t>contact Management with any concerns or issues.</w:t>
      </w:r>
    </w:p>
    <w:p w14:paraId="165FD912" w14:textId="05BD80F3" w:rsidR="00E23CB8" w:rsidRPr="000A2ECC" w:rsidRDefault="00576A75" w:rsidP="000A2ECC">
      <w:pPr>
        <w:pStyle w:val="ListParagraph"/>
        <w:numPr>
          <w:ilvl w:val="0"/>
          <w:numId w:val="13"/>
        </w:numPr>
        <w:rPr>
          <w:rFonts w:asciiTheme="minorHAnsi" w:hAnsiTheme="minorHAnsi"/>
          <w:sz w:val="24"/>
          <w:szCs w:val="24"/>
        </w:rPr>
      </w:pPr>
      <w:r w:rsidRPr="000A2ECC">
        <w:rPr>
          <w:rFonts w:asciiTheme="minorHAnsi" w:hAnsiTheme="minorHAnsi"/>
          <w:sz w:val="24"/>
          <w:szCs w:val="24"/>
        </w:rPr>
        <w:t>Will remove from the front of the home, and properly store, any shovels and other snow/ice removal items, by April 1</w:t>
      </w:r>
      <w:r w:rsidRPr="000A2ECC">
        <w:rPr>
          <w:rFonts w:asciiTheme="minorHAnsi" w:hAnsiTheme="minorHAnsi"/>
          <w:sz w:val="24"/>
          <w:szCs w:val="24"/>
          <w:vertAlign w:val="superscript"/>
        </w:rPr>
        <w:t>st</w:t>
      </w:r>
      <w:r w:rsidRPr="000A2ECC">
        <w:rPr>
          <w:rFonts w:asciiTheme="minorHAnsi" w:hAnsiTheme="minorHAnsi"/>
          <w:sz w:val="24"/>
          <w:szCs w:val="24"/>
        </w:rPr>
        <w:t xml:space="preserve">. </w:t>
      </w:r>
      <w:r w:rsidR="00E23CB8" w:rsidRPr="000A2ECC">
        <w:rPr>
          <w:rFonts w:asciiTheme="minorHAnsi" w:hAnsiTheme="minorHAnsi"/>
          <w:sz w:val="24"/>
          <w:szCs w:val="24"/>
        </w:rPr>
        <w:t xml:space="preserve"> </w:t>
      </w:r>
    </w:p>
    <w:sectPr w:rsidR="00E23CB8" w:rsidRPr="000A2EC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C7837" w14:textId="77777777" w:rsidR="00AB0566" w:rsidRDefault="00AB0566" w:rsidP="000A2ECC">
      <w:pPr>
        <w:spacing w:after="0"/>
      </w:pPr>
      <w:r>
        <w:separator/>
      </w:r>
    </w:p>
  </w:endnote>
  <w:endnote w:type="continuationSeparator" w:id="0">
    <w:p w14:paraId="49EF0791" w14:textId="77777777" w:rsidR="00AB0566" w:rsidRDefault="00AB0566" w:rsidP="000A2E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C31E" w14:textId="36EE1B14" w:rsidR="000A2ECC" w:rsidRDefault="000A2ECC">
    <w:pPr>
      <w:pStyle w:val="Footer"/>
      <w:pBdr>
        <w:bottom w:val="single" w:sz="12" w:space="1" w:color="auto"/>
      </w:pBdr>
    </w:pPr>
  </w:p>
  <w:p w14:paraId="7AEC5267" w14:textId="5722320D" w:rsidR="00884E5F" w:rsidRDefault="000A2ECC">
    <w:pPr>
      <w:pStyle w:val="Footer"/>
    </w:pPr>
    <w:r>
      <w:tab/>
    </w:r>
    <w:r w:rsidR="00884E5F">
      <w:t>Nassau Square: Year-End and Winter Reminders</w:t>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884E5F">
      <w:rPr>
        <w:noProof/>
      </w:rPr>
      <w:fldChar w:fldCharType="begin"/>
    </w:r>
    <w:r w:rsidR="00884E5F">
      <w:rPr>
        <w:noProof/>
      </w:rPr>
      <w:instrText xml:space="preserve"> NUMPAGES   \* MERGEFORMAT </w:instrText>
    </w:r>
    <w:r w:rsidR="00884E5F">
      <w:rPr>
        <w:noProof/>
      </w:rPr>
      <w:fldChar w:fldCharType="separate"/>
    </w:r>
    <w:r w:rsidR="00884E5F">
      <w:rPr>
        <w:noProof/>
      </w:rPr>
      <w:t>5</w:t>
    </w:r>
    <w:r w:rsidR="00884E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E4C6C" w14:textId="77777777" w:rsidR="00AB0566" w:rsidRDefault="00AB0566" w:rsidP="000A2ECC">
      <w:pPr>
        <w:spacing w:after="0"/>
      </w:pPr>
      <w:r>
        <w:separator/>
      </w:r>
    </w:p>
  </w:footnote>
  <w:footnote w:type="continuationSeparator" w:id="0">
    <w:p w14:paraId="75EF52FB" w14:textId="77777777" w:rsidR="00AB0566" w:rsidRDefault="00AB0566" w:rsidP="000A2E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0222F"/>
    <w:multiLevelType w:val="hybridMultilevel"/>
    <w:tmpl w:val="3C28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720AE"/>
    <w:multiLevelType w:val="hybridMultilevel"/>
    <w:tmpl w:val="6744FCEC"/>
    <w:lvl w:ilvl="0" w:tplc="194E0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DB7089"/>
    <w:multiLevelType w:val="hybridMultilevel"/>
    <w:tmpl w:val="EABA9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525B5"/>
    <w:multiLevelType w:val="hybridMultilevel"/>
    <w:tmpl w:val="724427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6E4595"/>
    <w:multiLevelType w:val="hybridMultilevel"/>
    <w:tmpl w:val="5170C7AC"/>
    <w:lvl w:ilvl="0" w:tplc="4D701EBA">
      <w:start w:val="2"/>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74853"/>
    <w:multiLevelType w:val="hybridMultilevel"/>
    <w:tmpl w:val="214A7384"/>
    <w:lvl w:ilvl="0" w:tplc="5F105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E216D"/>
    <w:multiLevelType w:val="hybridMultilevel"/>
    <w:tmpl w:val="BC9431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671DC"/>
    <w:multiLevelType w:val="hybridMultilevel"/>
    <w:tmpl w:val="62224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D54AC"/>
    <w:multiLevelType w:val="hybridMultilevel"/>
    <w:tmpl w:val="95D0CBA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863A08"/>
    <w:multiLevelType w:val="hybridMultilevel"/>
    <w:tmpl w:val="E5E2A42C"/>
    <w:lvl w:ilvl="0" w:tplc="7C5C36B4">
      <w:start w:val="3"/>
      <w:numFmt w:val="bullet"/>
      <w:lvlText w:val=""/>
      <w:lvlJc w:val="left"/>
      <w:pPr>
        <w:ind w:left="720" w:hanging="360"/>
      </w:pPr>
      <w:rPr>
        <w:rFonts w:ascii="Symbol" w:eastAsiaTheme="majorEastAsia" w:hAnsi="Symbol" w:cstheme="majorBidi" w:hint="default"/>
        <w:color w:val="auto"/>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31870"/>
    <w:multiLevelType w:val="hybridMultilevel"/>
    <w:tmpl w:val="85D847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EC121F"/>
    <w:multiLevelType w:val="hybridMultilevel"/>
    <w:tmpl w:val="9F8A11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157179"/>
    <w:multiLevelType w:val="hybridMultilevel"/>
    <w:tmpl w:val="0994D8F6"/>
    <w:lvl w:ilvl="0" w:tplc="E5AA5C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63A12"/>
    <w:multiLevelType w:val="hybridMultilevel"/>
    <w:tmpl w:val="1478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59061">
    <w:abstractNumId w:val="1"/>
  </w:num>
  <w:num w:numId="2" w16cid:durableId="1357654314">
    <w:abstractNumId w:val="7"/>
  </w:num>
  <w:num w:numId="3" w16cid:durableId="861743732">
    <w:abstractNumId w:val="0"/>
  </w:num>
  <w:num w:numId="4" w16cid:durableId="1476681664">
    <w:abstractNumId w:val="8"/>
  </w:num>
  <w:num w:numId="5" w16cid:durableId="673990438">
    <w:abstractNumId w:val="9"/>
  </w:num>
  <w:num w:numId="6" w16cid:durableId="1257128495">
    <w:abstractNumId w:val="6"/>
  </w:num>
  <w:num w:numId="7" w16cid:durableId="1540245566">
    <w:abstractNumId w:val="13"/>
  </w:num>
  <w:num w:numId="8" w16cid:durableId="1313946078">
    <w:abstractNumId w:val="5"/>
  </w:num>
  <w:num w:numId="9" w16cid:durableId="853764470">
    <w:abstractNumId w:val="4"/>
  </w:num>
  <w:num w:numId="10" w16cid:durableId="1936786432">
    <w:abstractNumId w:val="2"/>
  </w:num>
  <w:num w:numId="11" w16cid:durableId="276916409">
    <w:abstractNumId w:val="10"/>
  </w:num>
  <w:num w:numId="12" w16cid:durableId="219942840">
    <w:abstractNumId w:val="3"/>
  </w:num>
  <w:num w:numId="13" w16cid:durableId="51513710">
    <w:abstractNumId w:val="11"/>
  </w:num>
  <w:num w:numId="14" w16cid:durableId="10974097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23"/>
    <w:rsid w:val="00000444"/>
    <w:rsid w:val="000A2ECC"/>
    <w:rsid w:val="000F7581"/>
    <w:rsid w:val="00167FEF"/>
    <w:rsid w:val="00172AE3"/>
    <w:rsid w:val="001C5A5B"/>
    <w:rsid w:val="001D2BE7"/>
    <w:rsid w:val="0024699B"/>
    <w:rsid w:val="00281DE4"/>
    <w:rsid w:val="00291FED"/>
    <w:rsid w:val="00332029"/>
    <w:rsid w:val="003D1209"/>
    <w:rsid w:val="004134AA"/>
    <w:rsid w:val="00546131"/>
    <w:rsid w:val="00576A75"/>
    <w:rsid w:val="005805F0"/>
    <w:rsid w:val="005904F1"/>
    <w:rsid w:val="00592579"/>
    <w:rsid w:val="005B6A27"/>
    <w:rsid w:val="005F65F5"/>
    <w:rsid w:val="00627DF8"/>
    <w:rsid w:val="00654361"/>
    <w:rsid w:val="0066709D"/>
    <w:rsid w:val="007464E6"/>
    <w:rsid w:val="007D1960"/>
    <w:rsid w:val="0081113F"/>
    <w:rsid w:val="00842937"/>
    <w:rsid w:val="00864F7E"/>
    <w:rsid w:val="00884E5F"/>
    <w:rsid w:val="00932FA8"/>
    <w:rsid w:val="009C6411"/>
    <w:rsid w:val="00AB0566"/>
    <w:rsid w:val="00AD27DC"/>
    <w:rsid w:val="00AF23FD"/>
    <w:rsid w:val="00B22F91"/>
    <w:rsid w:val="00B5728E"/>
    <w:rsid w:val="00CA7B91"/>
    <w:rsid w:val="00CC0E23"/>
    <w:rsid w:val="00CF3C91"/>
    <w:rsid w:val="00D41BC2"/>
    <w:rsid w:val="00D77590"/>
    <w:rsid w:val="00E23CB8"/>
    <w:rsid w:val="00EA3749"/>
    <w:rsid w:val="00F10315"/>
    <w:rsid w:val="00F31DA1"/>
    <w:rsid w:val="00F547DA"/>
    <w:rsid w:val="00FA0A10"/>
    <w:rsid w:val="00FE1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F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332029"/>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E23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7DF8"/>
    <w:pPr>
      <w:keepNext/>
      <w:widowControl w:val="0"/>
      <w:overflowPunct w:val="0"/>
      <w:autoSpaceDE w:val="0"/>
      <w:autoSpaceDN w:val="0"/>
      <w:adjustRightInd w:val="0"/>
      <w:spacing w:after="0"/>
      <w:jc w:val="center"/>
      <w:textAlignment w:val="baseline"/>
      <w:outlineLvl w:val="1"/>
    </w:pPr>
    <w:rPr>
      <w:rFonts w:eastAsia="Times New Roman" w:cs="Times New Roman"/>
      <w:b/>
      <w:kern w:val="28"/>
      <w:szCs w:val="20"/>
      <w:u w:val="single"/>
    </w:rPr>
  </w:style>
  <w:style w:type="paragraph" w:styleId="Heading3">
    <w:name w:val="heading 3"/>
    <w:basedOn w:val="Normal"/>
    <w:next w:val="Normal"/>
    <w:link w:val="Heading3Char"/>
    <w:qFormat/>
    <w:rsid w:val="00627DF8"/>
    <w:pPr>
      <w:keepNext/>
      <w:widowControl w:val="0"/>
      <w:overflowPunct w:val="0"/>
      <w:autoSpaceDE w:val="0"/>
      <w:autoSpaceDN w:val="0"/>
      <w:adjustRightInd w:val="0"/>
      <w:spacing w:after="0"/>
      <w:jc w:val="center"/>
      <w:outlineLvl w:val="2"/>
    </w:pPr>
    <w:rPr>
      <w:rFonts w:eastAsia="Times New Roman" w:cs="Times New Roman"/>
      <w:b/>
      <w:bCs/>
      <w:kern w:val="28"/>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029"/>
    <w:pPr>
      <w:spacing w:after="0" w:line="240" w:lineRule="auto"/>
    </w:pPr>
    <w:rPr>
      <w:rFonts w:ascii="Times New Roman" w:hAnsi="Times New Roman"/>
      <w:sz w:val="24"/>
    </w:rPr>
  </w:style>
  <w:style w:type="character" w:styleId="Hyperlink">
    <w:name w:val="Hyperlink"/>
    <w:basedOn w:val="DefaultParagraphFont"/>
    <w:uiPriority w:val="99"/>
    <w:unhideWhenUsed/>
    <w:rsid w:val="003D1209"/>
    <w:rPr>
      <w:color w:val="0000FF" w:themeColor="hyperlink"/>
      <w:u w:val="single"/>
    </w:rPr>
  </w:style>
  <w:style w:type="paragraph" w:styleId="ListParagraph">
    <w:name w:val="List Paragraph"/>
    <w:basedOn w:val="Normal"/>
    <w:uiPriority w:val="34"/>
    <w:qFormat/>
    <w:rsid w:val="007D1960"/>
    <w:pPr>
      <w:widowControl w:val="0"/>
      <w:overflowPunct w:val="0"/>
      <w:autoSpaceDE w:val="0"/>
      <w:autoSpaceDN w:val="0"/>
      <w:adjustRightInd w:val="0"/>
      <w:spacing w:after="0"/>
      <w:ind w:left="720"/>
      <w:contextualSpacing/>
    </w:pPr>
    <w:rPr>
      <w:rFonts w:eastAsia="Times New Roman" w:cs="Times New Roman"/>
      <w:kern w:val="28"/>
      <w:sz w:val="20"/>
      <w:szCs w:val="20"/>
    </w:rPr>
  </w:style>
  <w:style w:type="character" w:customStyle="1" w:styleId="Heading2Char">
    <w:name w:val="Heading 2 Char"/>
    <w:basedOn w:val="DefaultParagraphFont"/>
    <w:link w:val="Heading2"/>
    <w:rsid w:val="00627DF8"/>
    <w:rPr>
      <w:rFonts w:ascii="Times New Roman" w:eastAsia="Times New Roman" w:hAnsi="Times New Roman" w:cs="Times New Roman"/>
      <w:b/>
      <w:kern w:val="28"/>
      <w:sz w:val="24"/>
      <w:szCs w:val="20"/>
      <w:u w:val="single"/>
    </w:rPr>
  </w:style>
  <w:style w:type="character" w:customStyle="1" w:styleId="Heading3Char">
    <w:name w:val="Heading 3 Char"/>
    <w:basedOn w:val="DefaultParagraphFont"/>
    <w:link w:val="Heading3"/>
    <w:rsid w:val="00627DF8"/>
    <w:rPr>
      <w:rFonts w:ascii="Times New Roman" w:eastAsia="Times New Roman" w:hAnsi="Times New Roman" w:cs="Times New Roman"/>
      <w:b/>
      <w:bCs/>
      <w:kern w:val="28"/>
      <w:sz w:val="28"/>
      <w:szCs w:val="28"/>
      <w:u w:val="single"/>
    </w:rPr>
  </w:style>
  <w:style w:type="paragraph" w:styleId="Header">
    <w:name w:val="header"/>
    <w:basedOn w:val="Normal"/>
    <w:link w:val="HeaderChar"/>
    <w:uiPriority w:val="99"/>
    <w:unhideWhenUsed/>
    <w:rsid w:val="00627DF8"/>
    <w:pPr>
      <w:tabs>
        <w:tab w:val="center" w:pos="4680"/>
        <w:tab w:val="right" w:pos="9360"/>
      </w:tabs>
      <w:spacing w:after="0"/>
    </w:pPr>
    <w:rPr>
      <w:rFonts w:eastAsia="Times New Roman" w:cs="Times New Roman"/>
      <w:sz w:val="22"/>
    </w:rPr>
  </w:style>
  <w:style w:type="character" w:customStyle="1" w:styleId="HeaderChar">
    <w:name w:val="Header Char"/>
    <w:basedOn w:val="DefaultParagraphFont"/>
    <w:link w:val="Header"/>
    <w:uiPriority w:val="99"/>
    <w:rsid w:val="00627DF8"/>
    <w:rPr>
      <w:rFonts w:ascii="Times New Roman" w:eastAsia="Times New Roman" w:hAnsi="Times New Roman" w:cs="Times New Roman"/>
    </w:rPr>
  </w:style>
  <w:style w:type="paragraph" w:styleId="BodyText">
    <w:name w:val="Body Text"/>
    <w:basedOn w:val="Normal"/>
    <w:link w:val="BodyTextChar"/>
    <w:rsid w:val="00627DF8"/>
    <w:pPr>
      <w:widowControl w:val="0"/>
      <w:overflowPunct w:val="0"/>
      <w:autoSpaceDE w:val="0"/>
      <w:autoSpaceDN w:val="0"/>
      <w:adjustRightInd w:val="0"/>
      <w:spacing w:after="0"/>
    </w:pPr>
    <w:rPr>
      <w:rFonts w:eastAsia="Times New Roman" w:cs="Times New Roman"/>
      <w:kern w:val="28"/>
      <w:szCs w:val="20"/>
    </w:rPr>
  </w:style>
  <w:style w:type="character" w:customStyle="1" w:styleId="BodyTextChar">
    <w:name w:val="Body Text Char"/>
    <w:basedOn w:val="DefaultParagraphFont"/>
    <w:link w:val="BodyText"/>
    <w:rsid w:val="00627DF8"/>
    <w:rPr>
      <w:rFonts w:ascii="Times New Roman" w:eastAsia="Times New Roman" w:hAnsi="Times New Roman" w:cs="Times New Roman"/>
      <w:kern w:val="28"/>
      <w:sz w:val="24"/>
      <w:szCs w:val="20"/>
    </w:rPr>
  </w:style>
  <w:style w:type="paragraph" w:styleId="BodyText3">
    <w:name w:val="Body Text 3"/>
    <w:basedOn w:val="Normal"/>
    <w:link w:val="BodyText3Char"/>
    <w:rsid w:val="00627DF8"/>
    <w:pPr>
      <w:widowControl w:val="0"/>
      <w:overflowPunct w:val="0"/>
      <w:autoSpaceDE w:val="0"/>
      <w:autoSpaceDN w:val="0"/>
      <w:adjustRightInd w:val="0"/>
      <w:spacing w:after="0"/>
    </w:pPr>
    <w:rPr>
      <w:rFonts w:eastAsia="Times New Roman" w:cs="Times New Roman"/>
      <w:kern w:val="28"/>
      <w:sz w:val="28"/>
      <w:szCs w:val="28"/>
    </w:rPr>
  </w:style>
  <w:style w:type="character" w:customStyle="1" w:styleId="BodyText3Char">
    <w:name w:val="Body Text 3 Char"/>
    <w:basedOn w:val="DefaultParagraphFont"/>
    <w:link w:val="BodyText3"/>
    <w:rsid w:val="00627DF8"/>
    <w:rPr>
      <w:rFonts w:ascii="Times New Roman" w:eastAsia="Times New Roman" w:hAnsi="Times New Roman" w:cs="Times New Roman"/>
      <w:kern w:val="28"/>
      <w:sz w:val="28"/>
      <w:szCs w:val="28"/>
    </w:rPr>
  </w:style>
  <w:style w:type="character" w:customStyle="1" w:styleId="Heading1Char">
    <w:name w:val="Heading 1 Char"/>
    <w:basedOn w:val="DefaultParagraphFont"/>
    <w:link w:val="Heading1"/>
    <w:uiPriority w:val="9"/>
    <w:rsid w:val="00E23CB8"/>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E23CB8"/>
    <w:pPr>
      <w:spacing w:after="120" w:line="480" w:lineRule="auto"/>
    </w:pPr>
  </w:style>
  <w:style w:type="character" w:customStyle="1" w:styleId="BodyText2Char">
    <w:name w:val="Body Text 2 Char"/>
    <w:basedOn w:val="DefaultParagraphFont"/>
    <w:link w:val="BodyText2"/>
    <w:uiPriority w:val="99"/>
    <w:semiHidden/>
    <w:rsid w:val="00E23CB8"/>
    <w:rPr>
      <w:rFonts w:ascii="Times New Roman" w:hAnsi="Times New Roman"/>
      <w:sz w:val="24"/>
    </w:rPr>
  </w:style>
  <w:style w:type="paragraph" w:styleId="Footer">
    <w:name w:val="footer"/>
    <w:basedOn w:val="Normal"/>
    <w:link w:val="FooterChar"/>
    <w:uiPriority w:val="99"/>
    <w:unhideWhenUsed/>
    <w:rsid w:val="000A2ECC"/>
    <w:pPr>
      <w:tabs>
        <w:tab w:val="center" w:pos="4680"/>
        <w:tab w:val="right" w:pos="9360"/>
      </w:tabs>
      <w:spacing w:after="0"/>
    </w:pPr>
  </w:style>
  <w:style w:type="character" w:customStyle="1" w:styleId="FooterChar">
    <w:name w:val="Footer Char"/>
    <w:basedOn w:val="DefaultParagraphFont"/>
    <w:link w:val="Footer"/>
    <w:uiPriority w:val="99"/>
    <w:rsid w:val="000A2ECC"/>
    <w:rPr>
      <w:rFonts w:ascii="Times New Roman" w:hAnsi="Times New Roman"/>
      <w:sz w:val="24"/>
    </w:rPr>
  </w:style>
  <w:style w:type="character" w:styleId="UnresolvedMention">
    <w:name w:val="Unresolved Mention"/>
    <w:basedOn w:val="DefaultParagraphFont"/>
    <w:uiPriority w:val="99"/>
    <w:semiHidden/>
    <w:unhideWhenUsed/>
    <w:rsid w:val="00884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2024-11-26T02:23:00Z</dcterms:created>
  <dcterms:modified xsi:type="dcterms:W3CDTF">2024-11-26T03:14:00Z</dcterms:modified>
</cp:coreProperties>
</file>